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A18" w:rsidRPr="00F91FA0" w:rsidRDefault="00116A18" w:rsidP="00116A18">
      <w:pPr>
        <w:pStyle w:val="ConsPlusNormal"/>
        <w:jc w:val="center"/>
        <w:rPr>
          <w:rFonts w:ascii="Times New Roman" w:hAnsi="Times New Roman" w:cs="Times New Roman"/>
          <w:sz w:val="23"/>
          <w:szCs w:val="23"/>
        </w:rPr>
      </w:pPr>
      <w:r w:rsidRPr="00F91FA0">
        <w:rPr>
          <w:rFonts w:ascii="Times New Roman" w:hAnsi="Times New Roman" w:cs="Times New Roman"/>
          <w:sz w:val="23"/>
          <w:szCs w:val="23"/>
        </w:rPr>
        <w:t xml:space="preserve">Проект </w:t>
      </w:r>
      <w:r w:rsidR="002B633E" w:rsidRPr="00F91FA0">
        <w:rPr>
          <w:rFonts w:ascii="Times New Roman" w:hAnsi="Times New Roman" w:cs="Times New Roman"/>
          <w:sz w:val="23"/>
          <w:szCs w:val="23"/>
        </w:rPr>
        <w:t>Контракта №</w:t>
      </w:r>
      <w:r w:rsidRPr="00F91FA0">
        <w:rPr>
          <w:rFonts w:ascii="Times New Roman" w:hAnsi="Times New Roman" w:cs="Times New Roman"/>
          <w:sz w:val="23"/>
          <w:szCs w:val="23"/>
        </w:rPr>
        <w:t xml:space="preserve"> ___</w:t>
      </w:r>
    </w:p>
    <w:p w:rsidR="00116A18" w:rsidRPr="00F91FA0" w:rsidRDefault="00116A18" w:rsidP="00116A18">
      <w:pPr>
        <w:pStyle w:val="ConsPlusNormal"/>
        <w:jc w:val="center"/>
        <w:rPr>
          <w:rFonts w:ascii="Times New Roman" w:hAnsi="Times New Roman" w:cs="Times New Roman"/>
          <w:sz w:val="23"/>
          <w:szCs w:val="23"/>
        </w:rPr>
      </w:pPr>
      <w:r w:rsidRPr="00F91FA0">
        <w:rPr>
          <w:rFonts w:ascii="Times New Roman" w:hAnsi="Times New Roman" w:cs="Times New Roman"/>
          <w:sz w:val="23"/>
          <w:szCs w:val="23"/>
        </w:rPr>
        <w:t>на оказание охранных услуг</w:t>
      </w:r>
    </w:p>
    <w:p w:rsidR="007677C5" w:rsidRPr="00F91FA0" w:rsidRDefault="00CB2992" w:rsidP="002F0585">
      <w:pPr>
        <w:ind w:firstLine="720"/>
        <w:jc w:val="center"/>
        <w:rPr>
          <w:sz w:val="23"/>
          <w:szCs w:val="23"/>
        </w:rPr>
      </w:pPr>
      <w:r w:rsidRPr="00F91FA0">
        <w:rPr>
          <w:sz w:val="23"/>
          <w:szCs w:val="23"/>
        </w:rPr>
        <w:t xml:space="preserve">ИКЗ - </w:t>
      </w:r>
      <w:r w:rsidR="008140D3" w:rsidRPr="008140D3">
        <w:rPr>
          <w:sz w:val="23"/>
          <w:szCs w:val="23"/>
          <w:highlight w:val="yellow"/>
        </w:rPr>
        <w:t>___________________________________</w:t>
      </w:r>
    </w:p>
    <w:p w:rsidR="003D0ABB" w:rsidRPr="00F91FA0" w:rsidRDefault="003D0ABB" w:rsidP="002F0585">
      <w:pPr>
        <w:ind w:firstLine="720"/>
        <w:jc w:val="center"/>
        <w:rPr>
          <w:sz w:val="23"/>
          <w:szCs w:val="23"/>
        </w:rPr>
      </w:pPr>
    </w:p>
    <w:p w:rsidR="00D25970" w:rsidRPr="00F91FA0" w:rsidRDefault="00D25970" w:rsidP="00D25970">
      <w:pPr>
        <w:jc w:val="both"/>
        <w:rPr>
          <w:sz w:val="23"/>
          <w:szCs w:val="23"/>
        </w:rPr>
      </w:pPr>
      <w:r w:rsidRPr="00F91FA0">
        <w:rPr>
          <w:sz w:val="23"/>
          <w:szCs w:val="23"/>
        </w:rPr>
        <w:t xml:space="preserve">г. Норильск </w:t>
      </w:r>
      <w:r w:rsidRPr="00F91FA0">
        <w:rPr>
          <w:sz w:val="23"/>
          <w:szCs w:val="23"/>
        </w:rPr>
        <w:tab/>
      </w:r>
      <w:r w:rsidRPr="00F91FA0">
        <w:rPr>
          <w:sz w:val="23"/>
          <w:szCs w:val="23"/>
        </w:rPr>
        <w:tab/>
      </w:r>
      <w:r w:rsidRPr="00F91FA0">
        <w:rPr>
          <w:sz w:val="23"/>
          <w:szCs w:val="23"/>
        </w:rPr>
        <w:tab/>
      </w:r>
      <w:r w:rsidRPr="00F91FA0">
        <w:rPr>
          <w:sz w:val="23"/>
          <w:szCs w:val="23"/>
        </w:rPr>
        <w:tab/>
      </w:r>
      <w:r w:rsidRPr="00F91FA0">
        <w:rPr>
          <w:sz w:val="23"/>
          <w:szCs w:val="23"/>
        </w:rPr>
        <w:tab/>
      </w:r>
      <w:r w:rsidRPr="00F91FA0">
        <w:rPr>
          <w:sz w:val="23"/>
          <w:szCs w:val="23"/>
        </w:rPr>
        <w:tab/>
      </w:r>
      <w:r w:rsidRPr="00F91FA0">
        <w:rPr>
          <w:sz w:val="23"/>
          <w:szCs w:val="23"/>
        </w:rPr>
        <w:tab/>
      </w:r>
      <w:r w:rsidRPr="00F91FA0">
        <w:rPr>
          <w:sz w:val="23"/>
          <w:szCs w:val="23"/>
        </w:rPr>
        <w:tab/>
        <w:t xml:space="preserve"> </w:t>
      </w:r>
      <w:r w:rsidR="004F6FA4" w:rsidRPr="00F91FA0">
        <w:rPr>
          <w:sz w:val="23"/>
          <w:szCs w:val="23"/>
        </w:rPr>
        <w:t xml:space="preserve">      </w:t>
      </w:r>
      <w:proofErr w:type="gramStart"/>
      <w:r w:rsidR="004F6FA4" w:rsidRPr="00F91FA0">
        <w:rPr>
          <w:sz w:val="23"/>
          <w:szCs w:val="23"/>
        </w:rPr>
        <w:t xml:space="preserve"> </w:t>
      </w:r>
      <w:r w:rsidRPr="00F91FA0">
        <w:rPr>
          <w:sz w:val="23"/>
          <w:szCs w:val="23"/>
        </w:rPr>
        <w:t xml:space="preserve">  «</w:t>
      </w:r>
      <w:proofErr w:type="gramEnd"/>
      <w:r w:rsidRPr="00F91FA0">
        <w:rPr>
          <w:sz w:val="23"/>
          <w:szCs w:val="23"/>
        </w:rPr>
        <w:t>___»________202</w:t>
      </w:r>
      <w:r w:rsidR="00025A35">
        <w:rPr>
          <w:sz w:val="23"/>
          <w:szCs w:val="23"/>
        </w:rPr>
        <w:t>_</w:t>
      </w:r>
      <w:r w:rsidR="002B1661" w:rsidRPr="00F91FA0">
        <w:rPr>
          <w:sz w:val="23"/>
          <w:szCs w:val="23"/>
        </w:rPr>
        <w:t xml:space="preserve"> </w:t>
      </w:r>
      <w:r w:rsidRPr="00F91FA0">
        <w:rPr>
          <w:sz w:val="23"/>
          <w:szCs w:val="23"/>
        </w:rPr>
        <w:t>г.</w:t>
      </w:r>
    </w:p>
    <w:p w:rsidR="00D25970" w:rsidRPr="00F91FA0" w:rsidRDefault="00D25970" w:rsidP="00D25970">
      <w:pPr>
        <w:ind w:firstLine="709"/>
        <w:jc w:val="both"/>
        <w:rPr>
          <w:sz w:val="23"/>
          <w:szCs w:val="23"/>
        </w:rPr>
      </w:pPr>
    </w:p>
    <w:p w:rsidR="00382814" w:rsidRPr="00F91FA0" w:rsidRDefault="008140D3" w:rsidP="00382814">
      <w:pPr>
        <w:tabs>
          <w:tab w:val="left" w:pos="1276"/>
        </w:tabs>
        <w:ind w:firstLine="709"/>
        <w:jc w:val="both"/>
        <w:rPr>
          <w:sz w:val="23"/>
          <w:szCs w:val="23"/>
        </w:rPr>
      </w:pPr>
      <w:r>
        <w:rPr>
          <w:b/>
          <w:sz w:val="23"/>
          <w:szCs w:val="23"/>
        </w:rPr>
        <w:t>______________________</w:t>
      </w:r>
      <w:r w:rsidR="002B633E" w:rsidRPr="00F91FA0">
        <w:rPr>
          <w:sz w:val="23"/>
          <w:szCs w:val="23"/>
        </w:rPr>
        <w:t xml:space="preserve">, именуемый в дальнейшем </w:t>
      </w:r>
      <w:r w:rsidR="002B633E" w:rsidRPr="00F91FA0">
        <w:rPr>
          <w:b/>
          <w:sz w:val="23"/>
          <w:szCs w:val="23"/>
        </w:rPr>
        <w:t>«Заказчик»</w:t>
      </w:r>
      <w:r w:rsidR="002B633E" w:rsidRPr="00F91FA0">
        <w:rPr>
          <w:sz w:val="23"/>
          <w:szCs w:val="23"/>
        </w:rPr>
        <w:t xml:space="preserve"> в лице </w:t>
      </w:r>
      <w:r>
        <w:rPr>
          <w:sz w:val="23"/>
          <w:szCs w:val="23"/>
        </w:rPr>
        <w:t>________________________</w:t>
      </w:r>
      <w:r w:rsidR="002B633E" w:rsidRPr="00F91FA0">
        <w:rPr>
          <w:sz w:val="23"/>
          <w:szCs w:val="23"/>
        </w:rPr>
        <w:t xml:space="preserve">, действующего на основании </w:t>
      </w:r>
      <w:r>
        <w:rPr>
          <w:sz w:val="23"/>
          <w:szCs w:val="23"/>
        </w:rPr>
        <w:t>__________________</w:t>
      </w:r>
      <w:r w:rsidR="002B633E" w:rsidRPr="00F91FA0">
        <w:rPr>
          <w:sz w:val="23"/>
          <w:szCs w:val="23"/>
        </w:rPr>
        <w:t xml:space="preserve">, </w:t>
      </w:r>
      <w:r w:rsidR="00382814" w:rsidRPr="00F91FA0">
        <w:rPr>
          <w:sz w:val="23"/>
          <w:szCs w:val="23"/>
        </w:rPr>
        <w:t xml:space="preserve">с одной стороны и _________________________________________________, в лице _________________________________, действующего на основании _____________, далее именуемый </w:t>
      </w:r>
      <w:r w:rsidR="00382814" w:rsidRPr="00F91FA0">
        <w:rPr>
          <w:b/>
          <w:sz w:val="23"/>
          <w:szCs w:val="23"/>
        </w:rPr>
        <w:t>«Исполнитель»</w:t>
      </w:r>
      <w:r w:rsidR="00382814" w:rsidRPr="00F91FA0">
        <w:rPr>
          <w:sz w:val="23"/>
          <w:szCs w:val="23"/>
        </w:rPr>
        <w:t xml:space="preserve">, </w:t>
      </w:r>
      <w:r w:rsidR="00382814" w:rsidRPr="00F91FA0">
        <w:rPr>
          <w:color w:val="000000"/>
          <w:sz w:val="23"/>
          <w:szCs w:val="23"/>
        </w:rPr>
        <w:t xml:space="preserve">с другой стороны, а вместе в дальнейшем именуемые </w:t>
      </w:r>
      <w:r w:rsidR="00382814" w:rsidRPr="00F91FA0">
        <w:rPr>
          <w:b/>
          <w:color w:val="000000"/>
          <w:sz w:val="23"/>
          <w:szCs w:val="23"/>
        </w:rPr>
        <w:t>«Стороны»</w:t>
      </w:r>
      <w:r w:rsidR="00382814" w:rsidRPr="00F91FA0">
        <w:rPr>
          <w:color w:val="000000"/>
          <w:sz w:val="23"/>
          <w:szCs w:val="23"/>
        </w:rPr>
        <w:t>,</w:t>
      </w:r>
      <w:r w:rsidR="00382814" w:rsidRPr="00F91FA0">
        <w:rPr>
          <w:sz w:val="23"/>
          <w:szCs w:val="23"/>
        </w:rPr>
        <w:t xml:space="preserve">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00355A3D" w:rsidRPr="00F91FA0">
        <w:rPr>
          <w:sz w:val="23"/>
          <w:szCs w:val="23"/>
        </w:rPr>
        <w:t>на основании решения комиссии по осуществлению закупки (протокол</w:t>
      </w:r>
      <w:r>
        <w:rPr>
          <w:sz w:val="23"/>
          <w:szCs w:val="23"/>
        </w:rPr>
        <w:t xml:space="preserve"> подведения итогов</w:t>
      </w:r>
      <w:r w:rsidR="00355A3D" w:rsidRPr="00F91FA0">
        <w:rPr>
          <w:sz w:val="23"/>
          <w:szCs w:val="23"/>
        </w:rPr>
        <w:t xml:space="preserve"> № _______________ от________)</w:t>
      </w:r>
      <w:r w:rsidR="00382814" w:rsidRPr="00F91FA0">
        <w:rPr>
          <w:sz w:val="23"/>
          <w:szCs w:val="23"/>
        </w:rPr>
        <w:t xml:space="preserve">, заключили настоящий </w:t>
      </w:r>
      <w:r w:rsidR="00622B1E" w:rsidRPr="00F91FA0">
        <w:rPr>
          <w:sz w:val="23"/>
          <w:szCs w:val="23"/>
        </w:rPr>
        <w:t>Контракт</w:t>
      </w:r>
      <w:r w:rsidR="00382814" w:rsidRPr="00F91FA0">
        <w:rPr>
          <w:sz w:val="23"/>
          <w:szCs w:val="23"/>
        </w:rPr>
        <w:t xml:space="preserve"> (далее – </w:t>
      </w:r>
      <w:r w:rsidR="00622B1E" w:rsidRPr="00F91FA0">
        <w:rPr>
          <w:sz w:val="23"/>
          <w:szCs w:val="23"/>
        </w:rPr>
        <w:t>Контракт</w:t>
      </w:r>
      <w:r w:rsidR="00382814" w:rsidRPr="00F91FA0">
        <w:rPr>
          <w:sz w:val="23"/>
          <w:szCs w:val="23"/>
        </w:rPr>
        <w:t>) о нижеследующем:</w:t>
      </w:r>
    </w:p>
    <w:p w:rsidR="008E448F" w:rsidRPr="00F91FA0" w:rsidRDefault="008E448F" w:rsidP="008E448F">
      <w:pPr>
        <w:pStyle w:val="ConsPlusNormal"/>
        <w:jc w:val="center"/>
        <w:outlineLvl w:val="1"/>
        <w:rPr>
          <w:rFonts w:ascii="Times New Roman" w:hAnsi="Times New Roman" w:cs="Times New Roman"/>
          <w:b/>
          <w:sz w:val="23"/>
          <w:szCs w:val="23"/>
        </w:rPr>
      </w:pPr>
    </w:p>
    <w:p w:rsidR="008E448F" w:rsidRPr="00F91FA0" w:rsidRDefault="008E448F" w:rsidP="008E448F">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 xml:space="preserve">1. Предмет </w:t>
      </w:r>
      <w:r w:rsidR="00622B1E" w:rsidRPr="00F91FA0">
        <w:rPr>
          <w:rFonts w:ascii="Times New Roman" w:hAnsi="Times New Roman" w:cs="Times New Roman"/>
          <w:b/>
          <w:sz w:val="23"/>
          <w:szCs w:val="23"/>
        </w:rPr>
        <w:t>Контракт</w:t>
      </w:r>
      <w:r w:rsidRPr="00F91FA0">
        <w:rPr>
          <w:rFonts w:ascii="Times New Roman" w:hAnsi="Times New Roman" w:cs="Times New Roman"/>
          <w:b/>
          <w:sz w:val="23"/>
          <w:szCs w:val="23"/>
        </w:rPr>
        <w:t>а</w:t>
      </w:r>
    </w:p>
    <w:p w:rsidR="008E448F" w:rsidRPr="00F91FA0" w:rsidRDefault="008E448F" w:rsidP="008E448F">
      <w:pPr>
        <w:pStyle w:val="ConsPlusNonformat"/>
        <w:ind w:firstLine="708"/>
        <w:jc w:val="both"/>
        <w:rPr>
          <w:rFonts w:ascii="Times New Roman" w:eastAsia="Calibri" w:hAnsi="Times New Roman" w:cs="Times New Roman"/>
          <w:sz w:val="23"/>
          <w:szCs w:val="23"/>
          <w:lang w:eastAsia="en-US"/>
        </w:rPr>
      </w:pPr>
      <w:r w:rsidRPr="00F91FA0">
        <w:rPr>
          <w:rFonts w:ascii="Times New Roman" w:eastAsia="Calibri" w:hAnsi="Times New Roman" w:cs="Times New Roman"/>
          <w:sz w:val="23"/>
          <w:szCs w:val="23"/>
          <w:lang w:eastAsia="en-US"/>
        </w:rPr>
        <w:t xml:space="preserve">1.1. По  настоящему </w:t>
      </w:r>
      <w:r w:rsidR="00622B1E" w:rsidRPr="00F91FA0">
        <w:rPr>
          <w:rFonts w:ascii="Times New Roman" w:eastAsia="Calibri" w:hAnsi="Times New Roman" w:cs="Times New Roman"/>
          <w:sz w:val="23"/>
          <w:szCs w:val="23"/>
          <w:lang w:eastAsia="en-US"/>
        </w:rPr>
        <w:t>Контракт</w:t>
      </w:r>
      <w:r w:rsidRPr="00F91FA0">
        <w:rPr>
          <w:rFonts w:ascii="Times New Roman" w:eastAsia="Calibri" w:hAnsi="Times New Roman" w:cs="Times New Roman"/>
          <w:sz w:val="23"/>
          <w:szCs w:val="23"/>
          <w:lang w:eastAsia="en-US"/>
        </w:rPr>
        <w:t>у Исполнитель обязуется оказывать услуги по охране объекта(</w:t>
      </w:r>
      <w:proofErr w:type="spellStart"/>
      <w:r w:rsidRPr="00F91FA0">
        <w:rPr>
          <w:rFonts w:ascii="Times New Roman" w:eastAsia="Calibri" w:hAnsi="Times New Roman" w:cs="Times New Roman"/>
          <w:sz w:val="23"/>
          <w:szCs w:val="23"/>
          <w:lang w:eastAsia="en-US"/>
        </w:rPr>
        <w:t>ов</w:t>
      </w:r>
      <w:proofErr w:type="spellEnd"/>
      <w:r w:rsidRPr="00F91FA0">
        <w:rPr>
          <w:rFonts w:ascii="Times New Roman" w:eastAsia="Calibri" w:hAnsi="Times New Roman" w:cs="Times New Roman"/>
          <w:sz w:val="23"/>
          <w:szCs w:val="23"/>
          <w:lang w:eastAsia="en-US"/>
        </w:rPr>
        <w:t xml:space="preserve">) и имущества Заказчика (служебных помещений, персонала и посетителей) (далее – услуга), в  срок, предусмотренный настоящим </w:t>
      </w:r>
      <w:r w:rsidR="00622B1E" w:rsidRPr="00F91FA0">
        <w:rPr>
          <w:rFonts w:ascii="Times New Roman" w:eastAsia="Calibri" w:hAnsi="Times New Roman" w:cs="Times New Roman"/>
          <w:sz w:val="23"/>
          <w:szCs w:val="23"/>
          <w:lang w:eastAsia="en-US"/>
        </w:rPr>
        <w:t>Контракт</w:t>
      </w:r>
      <w:r w:rsidRPr="00F91FA0">
        <w:rPr>
          <w:rFonts w:ascii="Times New Roman" w:eastAsia="Calibri" w:hAnsi="Times New Roman" w:cs="Times New Roman"/>
          <w:sz w:val="23"/>
          <w:szCs w:val="23"/>
          <w:lang w:eastAsia="en-US"/>
        </w:rPr>
        <w:t>ом, согласно Спецификации (</w:t>
      </w:r>
      <w:hyperlink w:anchor="P434" w:history="1">
        <w:r w:rsidRPr="00F91FA0">
          <w:rPr>
            <w:rFonts w:ascii="Times New Roman" w:eastAsia="Calibri" w:hAnsi="Times New Roman" w:cs="Times New Roman"/>
            <w:sz w:val="23"/>
            <w:szCs w:val="23"/>
            <w:lang w:eastAsia="en-US"/>
          </w:rPr>
          <w:t>приложение № 1</w:t>
        </w:r>
      </w:hyperlink>
      <w:r w:rsidRPr="00F91FA0">
        <w:rPr>
          <w:rFonts w:ascii="Times New Roman" w:eastAsia="Calibri" w:hAnsi="Times New Roman" w:cs="Times New Roman"/>
          <w:sz w:val="23"/>
          <w:szCs w:val="23"/>
          <w:lang w:eastAsia="en-US"/>
        </w:rPr>
        <w:t xml:space="preserve"> к настоящему </w:t>
      </w:r>
      <w:r w:rsidR="00622B1E" w:rsidRPr="00F91FA0">
        <w:rPr>
          <w:rFonts w:ascii="Times New Roman" w:eastAsia="Calibri" w:hAnsi="Times New Roman" w:cs="Times New Roman"/>
          <w:sz w:val="23"/>
          <w:szCs w:val="23"/>
          <w:lang w:eastAsia="en-US"/>
        </w:rPr>
        <w:t>Контракт</w:t>
      </w:r>
      <w:r w:rsidRPr="00F91FA0">
        <w:rPr>
          <w:rFonts w:ascii="Times New Roman" w:eastAsia="Calibri" w:hAnsi="Times New Roman" w:cs="Times New Roman"/>
          <w:sz w:val="23"/>
          <w:szCs w:val="23"/>
          <w:lang w:eastAsia="en-US"/>
        </w:rPr>
        <w:t>у) и Техническому заданию (</w:t>
      </w:r>
      <w:hyperlink w:anchor="P518" w:history="1">
        <w:r w:rsidRPr="00F91FA0">
          <w:rPr>
            <w:rFonts w:ascii="Times New Roman" w:eastAsia="Calibri" w:hAnsi="Times New Roman" w:cs="Times New Roman"/>
            <w:sz w:val="23"/>
            <w:szCs w:val="23"/>
            <w:lang w:eastAsia="en-US"/>
          </w:rPr>
          <w:t>приложение  №  2</w:t>
        </w:r>
      </w:hyperlink>
      <w:r w:rsidRPr="00F91FA0">
        <w:rPr>
          <w:rFonts w:ascii="Times New Roman" w:eastAsia="Calibri" w:hAnsi="Times New Roman" w:cs="Times New Roman"/>
          <w:sz w:val="23"/>
          <w:szCs w:val="23"/>
          <w:lang w:eastAsia="en-US"/>
        </w:rPr>
        <w:t xml:space="preserve">  к  настоящему </w:t>
      </w:r>
      <w:r w:rsidR="00622B1E" w:rsidRPr="00F91FA0">
        <w:rPr>
          <w:rFonts w:ascii="Times New Roman" w:eastAsia="Calibri" w:hAnsi="Times New Roman" w:cs="Times New Roman"/>
          <w:sz w:val="23"/>
          <w:szCs w:val="23"/>
          <w:lang w:eastAsia="en-US"/>
        </w:rPr>
        <w:t>Контракт</w:t>
      </w:r>
      <w:r w:rsidRPr="00F91FA0">
        <w:rPr>
          <w:rFonts w:ascii="Times New Roman" w:eastAsia="Calibri" w:hAnsi="Times New Roman" w:cs="Times New Roman"/>
          <w:sz w:val="23"/>
          <w:szCs w:val="23"/>
          <w:lang w:eastAsia="en-US"/>
        </w:rPr>
        <w:t>у)</w:t>
      </w:r>
      <w:r w:rsidR="00FC39A8" w:rsidRPr="00F91FA0">
        <w:rPr>
          <w:rFonts w:ascii="Times New Roman" w:eastAsia="Calibri" w:hAnsi="Times New Roman" w:cs="Times New Roman"/>
          <w:sz w:val="23"/>
          <w:szCs w:val="23"/>
          <w:lang w:eastAsia="en-US"/>
        </w:rPr>
        <w:t xml:space="preserve">, в том </w:t>
      </w:r>
      <w:r w:rsidR="009E4A06" w:rsidRPr="00F91FA0">
        <w:rPr>
          <w:rFonts w:ascii="Times New Roman" w:eastAsia="Calibri" w:hAnsi="Times New Roman" w:cs="Times New Roman"/>
          <w:sz w:val="23"/>
          <w:szCs w:val="23"/>
          <w:lang w:eastAsia="en-US"/>
        </w:rPr>
        <w:t>ч</w:t>
      </w:r>
      <w:r w:rsidR="00FC39A8" w:rsidRPr="00F91FA0">
        <w:rPr>
          <w:rFonts w:ascii="Times New Roman" w:eastAsia="Calibri" w:hAnsi="Times New Roman" w:cs="Times New Roman"/>
          <w:sz w:val="23"/>
          <w:szCs w:val="23"/>
          <w:lang w:eastAsia="en-US"/>
        </w:rPr>
        <w:t>и</w:t>
      </w:r>
      <w:r w:rsidR="00622B1E" w:rsidRPr="00F91FA0">
        <w:rPr>
          <w:rFonts w:ascii="Times New Roman" w:eastAsia="Calibri" w:hAnsi="Times New Roman" w:cs="Times New Roman"/>
          <w:sz w:val="23"/>
          <w:szCs w:val="23"/>
          <w:lang w:eastAsia="en-US"/>
        </w:rPr>
        <w:t>с</w:t>
      </w:r>
      <w:r w:rsidR="00FC39A8" w:rsidRPr="00F91FA0">
        <w:rPr>
          <w:rFonts w:ascii="Times New Roman" w:eastAsia="Calibri" w:hAnsi="Times New Roman" w:cs="Times New Roman"/>
          <w:sz w:val="23"/>
          <w:szCs w:val="23"/>
          <w:lang w:eastAsia="en-US"/>
        </w:rPr>
        <w:t>ле с использованием технических средств (кнопки тревожной сигнализации)</w:t>
      </w:r>
      <w:r w:rsidRPr="00F91FA0">
        <w:rPr>
          <w:rFonts w:ascii="Times New Roman" w:eastAsia="Calibri" w:hAnsi="Times New Roman" w:cs="Times New Roman"/>
          <w:sz w:val="23"/>
          <w:szCs w:val="23"/>
          <w:lang w:eastAsia="en-US"/>
        </w:rPr>
        <w:t xml:space="preserve">, а Заказчик обязуется принять и оплатить   оказанные   услуги   на   условиях,   предусмотренных  настоящим </w:t>
      </w:r>
      <w:r w:rsidR="00622B1E" w:rsidRPr="00F91FA0">
        <w:rPr>
          <w:rFonts w:ascii="Times New Roman" w:eastAsia="Calibri" w:hAnsi="Times New Roman" w:cs="Times New Roman"/>
          <w:sz w:val="23"/>
          <w:szCs w:val="23"/>
          <w:lang w:eastAsia="en-US"/>
        </w:rPr>
        <w:t>Контракт</w:t>
      </w:r>
      <w:r w:rsidRPr="00F91FA0">
        <w:rPr>
          <w:rFonts w:ascii="Times New Roman" w:eastAsia="Calibri" w:hAnsi="Times New Roman" w:cs="Times New Roman"/>
          <w:sz w:val="23"/>
          <w:szCs w:val="23"/>
          <w:lang w:eastAsia="en-US"/>
        </w:rPr>
        <w:t>ом.</w:t>
      </w:r>
    </w:p>
    <w:p w:rsidR="008E448F" w:rsidRPr="00F91FA0" w:rsidRDefault="008E448F" w:rsidP="008E448F">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1.2. Сроки оказания услуг: с </w:t>
      </w:r>
      <w:r w:rsidRPr="008140D3">
        <w:rPr>
          <w:rFonts w:ascii="Times New Roman" w:hAnsi="Times New Roman" w:cs="Times New Roman"/>
          <w:sz w:val="23"/>
          <w:szCs w:val="23"/>
          <w:highlight w:val="yellow"/>
        </w:rPr>
        <w:t>"</w:t>
      </w:r>
      <w:r w:rsidR="008140D3" w:rsidRPr="008140D3">
        <w:rPr>
          <w:rFonts w:ascii="Times New Roman" w:hAnsi="Times New Roman" w:cs="Times New Roman"/>
          <w:sz w:val="23"/>
          <w:szCs w:val="23"/>
          <w:highlight w:val="yellow"/>
        </w:rPr>
        <w:t>__________</w:t>
      </w:r>
      <w:r w:rsidRPr="00F91FA0">
        <w:rPr>
          <w:rFonts w:ascii="Times New Roman" w:hAnsi="Times New Roman" w:cs="Times New Roman"/>
          <w:sz w:val="23"/>
          <w:szCs w:val="23"/>
        </w:rPr>
        <w:t xml:space="preserve"> г. по </w:t>
      </w:r>
      <w:r w:rsidRPr="008140D3">
        <w:rPr>
          <w:rFonts w:ascii="Times New Roman" w:hAnsi="Times New Roman" w:cs="Times New Roman"/>
          <w:sz w:val="23"/>
          <w:szCs w:val="23"/>
          <w:highlight w:val="yellow"/>
        </w:rPr>
        <w:t>"</w:t>
      </w:r>
      <w:r w:rsidR="008140D3" w:rsidRPr="008140D3">
        <w:rPr>
          <w:rFonts w:ascii="Times New Roman" w:hAnsi="Times New Roman" w:cs="Times New Roman"/>
          <w:sz w:val="23"/>
          <w:szCs w:val="23"/>
          <w:highlight w:val="yellow"/>
        </w:rPr>
        <w:t>____________</w:t>
      </w:r>
      <w:r w:rsidRPr="00F91FA0">
        <w:rPr>
          <w:rFonts w:ascii="Times New Roman" w:hAnsi="Times New Roman" w:cs="Times New Roman"/>
          <w:sz w:val="23"/>
          <w:szCs w:val="23"/>
        </w:rPr>
        <w:t xml:space="preserve"> г.</w:t>
      </w:r>
    </w:p>
    <w:p w:rsidR="008E448F" w:rsidRPr="00F91FA0" w:rsidRDefault="008E448F" w:rsidP="008E448F">
      <w:pPr>
        <w:widowControl w:val="0"/>
        <w:ind w:firstLine="540"/>
        <w:jc w:val="both"/>
        <w:rPr>
          <w:sz w:val="23"/>
          <w:szCs w:val="23"/>
        </w:rPr>
      </w:pPr>
      <w:r w:rsidRPr="00F91FA0">
        <w:rPr>
          <w:rFonts w:eastAsia="Calibri"/>
          <w:sz w:val="23"/>
          <w:szCs w:val="23"/>
          <w:lang w:eastAsia="en-US"/>
        </w:rPr>
        <w:t xml:space="preserve">1.3. </w:t>
      </w:r>
      <w:r w:rsidRPr="00F91FA0">
        <w:rPr>
          <w:sz w:val="23"/>
          <w:szCs w:val="23"/>
        </w:rPr>
        <w:t>С момента начала оказания услуг Стороны подписывают Акт принятия объекта(</w:t>
      </w:r>
      <w:proofErr w:type="spellStart"/>
      <w:r w:rsidRPr="00F91FA0">
        <w:rPr>
          <w:sz w:val="23"/>
          <w:szCs w:val="23"/>
        </w:rPr>
        <w:t>ов</w:t>
      </w:r>
      <w:proofErr w:type="spellEnd"/>
      <w:r w:rsidRPr="00F91FA0">
        <w:rPr>
          <w:sz w:val="23"/>
          <w:szCs w:val="23"/>
        </w:rPr>
        <w:t>) под охрану по форме, согласованной Сторонами (</w:t>
      </w:r>
      <w:hyperlink w:anchor="P560" w:history="1">
        <w:r w:rsidRPr="00F91FA0">
          <w:rPr>
            <w:sz w:val="23"/>
            <w:szCs w:val="23"/>
          </w:rPr>
          <w:t>приложение № 3</w:t>
        </w:r>
      </w:hyperlink>
      <w:r w:rsidRPr="00F91FA0">
        <w:rPr>
          <w:sz w:val="23"/>
          <w:szCs w:val="23"/>
        </w:rPr>
        <w:t xml:space="preserve"> к настоящему </w:t>
      </w:r>
      <w:r w:rsidR="00622B1E" w:rsidRPr="00F91FA0">
        <w:rPr>
          <w:sz w:val="23"/>
          <w:szCs w:val="23"/>
        </w:rPr>
        <w:t>Контракт</w:t>
      </w:r>
      <w:r w:rsidRPr="00F91FA0">
        <w:rPr>
          <w:sz w:val="23"/>
          <w:szCs w:val="23"/>
        </w:rPr>
        <w:t>у), а с момента окончания срока оказания данных услуг - Акт о снятии охраны по форме, согласованной Сторонами (</w:t>
      </w:r>
      <w:hyperlink w:anchor="P615" w:history="1">
        <w:r w:rsidRPr="00F91FA0">
          <w:rPr>
            <w:sz w:val="23"/>
            <w:szCs w:val="23"/>
          </w:rPr>
          <w:t>приложение № 4</w:t>
        </w:r>
      </w:hyperlink>
      <w:r w:rsidRPr="00F91FA0">
        <w:rPr>
          <w:sz w:val="23"/>
          <w:szCs w:val="23"/>
        </w:rPr>
        <w:t xml:space="preserve"> к настоящему </w:t>
      </w:r>
      <w:r w:rsidR="00622B1E" w:rsidRPr="00F91FA0">
        <w:rPr>
          <w:sz w:val="23"/>
          <w:szCs w:val="23"/>
        </w:rPr>
        <w:t>Контракт</w:t>
      </w:r>
      <w:r w:rsidRPr="00F91FA0">
        <w:rPr>
          <w:sz w:val="23"/>
          <w:szCs w:val="23"/>
        </w:rPr>
        <w:t>у).</w:t>
      </w:r>
    </w:p>
    <w:p w:rsidR="008E448F" w:rsidRPr="00F91FA0" w:rsidRDefault="008E448F" w:rsidP="008E448F">
      <w:pPr>
        <w:pStyle w:val="ConsPlusNonformat"/>
        <w:ind w:firstLine="708"/>
        <w:jc w:val="both"/>
        <w:rPr>
          <w:rFonts w:ascii="Times New Roman" w:hAnsi="Times New Roman" w:cs="Times New Roman"/>
          <w:sz w:val="23"/>
          <w:szCs w:val="23"/>
        </w:rPr>
      </w:pPr>
      <w:r w:rsidRPr="00F91FA0">
        <w:rPr>
          <w:rFonts w:ascii="Times New Roman" w:hAnsi="Times New Roman" w:cs="Times New Roman"/>
          <w:sz w:val="23"/>
          <w:szCs w:val="23"/>
        </w:rPr>
        <w:t>1.4. Место оказания услуг согласно Спецификации (приложение №</w:t>
      </w:r>
      <w:r w:rsidR="00A94538" w:rsidRPr="00F91FA0">
        <w:rPr>
          <w:rFonts w:ascii="Times New Roman" w:hAnsi="Times New Roman" w:cs="Times New Roman"/>
          <w:sz w:val="23"/>
          <w:szCs w:val="23"/>
        </w:rPr>
        <w:t>1</w:t>
      </w:r>
      <w:r w:rsidRPr="00F91FA0">
        <w:rPr>
          <w:rFonts w:ascii="Times New Roman" w:hAnsi="Times New Roman" w:cs="Times New Roman"/>
          <w:sz w:val="23"/>
          <w:szCs w:val="23"/>
        </w:rPr>
        <w:t xml:space="preserve"> к настоящему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у).</w:t>
      </w:r>
    </w:p>
    <w:p w:rsidR="009A52B1" w:rsidRPr="00F91FA0" w:rsidRDefault="009A52B1" w:rsidP="009A52B1">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2. Взаимодействие Сторон</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2.1. Исполнитель обязан:</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2.1.1. Оказать услуги Заказчику лично согласно Спецификации и Техническому заданию.</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2.1.2. По окончании отчетного периода</w:t>
      </w:r>
      <w:r w:rsidR="00221D6D" w:rsidRPr="00F91FA0">
        <w:rPr>
          <w:rFonts w:ascii="Times New Roman" w:hAnsi="Times New Roman" w:cs="Times New Roman"/>
          <w:sz w:val="23"/>
          <w:szCs w:val="23"/>
        </w:rPr>
        <w:t xml:space="preserve"> соответствующего этапа</w:t>
      </w:r>
      <w:r w:rsidRPr="00F91FA0">
        <w:rPr>
          <w:rFonts w:ascii="Times New Roman" w:hAnsi="Times New Roman" w:cs="Times New Roman"/>
          <w:sz w:val="23"/>
          <w:szCs w:val="23"/>
        </w:rPr>
        <w:t xml:space="preserve"> (календарного месяца) в течение 5 (пяти) рабочих дней предоставлять Заказчику по форме, согласованной Сторонами</w:t>
      </w:r>
      <w:r w:rsidR="003677B1" w:rsidRPr="00F91FA0">
        <w:rPr>
          <w:rFonts w:ascii="Times New Roman" w:hAnsi="Times New Roman" w:cs="Times New Roman"/>
          <w:sz w:val="23"/>
          <w:szCs w:val="23"/>
        </w:rPr>
        <w:t>, Акт сдачи-приемки оказанных услуг.</w:t>
      </w:r>
    </w:p>
    <w:p w:rsidR="009A52B1" w:rsidRPr="00F91FA0" w:rsidRDefault="009A52B1" w:rsidP="009A52B1">
      <w:pPr>
        <w:pStyle w:val="ConsPlusNormal"/>
        <w:ind w:firstLine="540"/>
        <w:jc w:val="both"/>
        <w:rPr>
          <w:rFonts w:ascii="Times New Roman" w:hAnsi="Times New Roman" w:cs="Times New Roman"/>
          <w:color w:val="000000" w:themeColor="text1"/>
          <w:sz w:val="23"/>
          <w:szCs w:val="23"/>
        </w:rPr>
      </w:pPr>
      <w:r w:rsidRPr="00F91FA0">
        <w:rPr>
          <w:rFonts w:ascii="Times New Roman" w:hAnsi="Times New Roman" w:cs="Times New Roman"/>
          <w:sz w:val="23"/>
          <w:szCs w:val="23"/>
        </w:rPr>
        <w:t xml:space="preserve">2.1.3. Предоставить Заказчику в течение </w:t>
      </w:r>
      <w:r w:rsidRPr="00F91FA0">
        <w:rPr>
          <w:rFonts w:ascii="Times New Roman" w:hAnsi="Times New Roman" w:cs="Times New Roman"/>
          <w:color w:val="000000" w:themeColor="text1"/>
          <w:sz w:val="23"/>
          <w:szCs w:val="23"/>
        </w:rPr>
        <w:t xml:space="preserve">1 (одного) рабочего дня после заключения настоящего </w:t>
      </w:r>
      <w:r w:rsidR="00622B1E" w:rsidRPr="00F91FA0">
        <w:rPr>
          <w:rFonts w:ascii="Times New Roman" w:hAnsi="Times New Roman" w:cs="Times New Roman"/>
          <w:color w:val="000000" w:themeColor="text1"/>
          <w:sz w:val="23"/>
          <w:szCs w:val="23"/>
        </w:rPr>
        <w:t>Контракт</w:t>
      </w:r>
      <w:r w:rsidRPr="00F91FA0">
        <w:rPr>
          <w:rFonts w:ascii="Times New Roman" w:hAnsi="Times New Roman" w:cs="Times New Roman"/>
          <w:color w:val="000000" w:themeColor="text1"/>
          <w:sz w:val="23"/>
          <w:szCs w:val="23"/>
        </w:rPr>
        <w:t xml:space="preserve">а список работников, на которых возложено непосредственное выполнение обязанностей по охране объектов и лиц, указанных в </w:t>
      </w:r>
      <w:hyperlink r:id="rId6" w:history="1">
        <w:r w:rsidRPr="00F91FA0">
          <w:rPr>
            <w:rStyle w:val="a7"/>
            <w:rFonts w:ascii="Times New Roman" w:hAnsi="Times New Roman" w:cs="Times New Roman"/>
            <w:color w:val="000000" w:themeColor="text1"/>
            <w:sz w:val="23"/>
            <w:szCs w:val="23"/>
          </w:rPr>
          <w:t>части 3 статьи 3</w:t>
        </w:r>
      </w:hyperlink>
      <w:r w:rsidRPr="00F91FA0">
        <w:rPr>
          <w:rFonts w:ascii="Times New Roman" w:hAnsi="Times New Roman" w:cs="Times New Roman"/>
          <w:color w:val="000000" w:themeColor="text1"/>
          <w:sz w:val="23"/>
          <w:szCs w:val="23"/>
        </w:rPr>
        <w:t xml:space="preserve"> Закона Российской Федерации от 11 марта 1992 г. № 2487-1 "О частной детективной и охранной деятельности в Российской Федерации" (далее - объект), с указанием сведений по каждому работнику, подтверждающих его право замещать указанную должность и исполнять функциональные обязанности в соответствии с Техническим заданием (далее - Список).</w:t>
      </w:r>
    </w:p>
    <w:p w:rsidR="009A52B1" w:rsidRPr="00F91FA0" w:rsidRDefault="009A52B1" w:rsidP="009A52B1">
      <w:pPr>
        <w:pStyle w:val="ConsPlusNormal"/>
        <w:ind w:firstLine="540"/>
        <w:jc w:val="both"/>
        <w:rPr>
          <w:rFonts w:ascii="Times New Roman" w:hAnsi="Times New Roman" w:cs="Times New Roman"/>
          <w:color w:val="000000" w:themeColor="text1"/>
          <w:sz w:val="23"/>
          <w:szCs w:val="23"/>
        </w:rPr>
      </w:pPr>
      <w:r w:rsidRPr="00F91FA0">
        <w:rPr>
          <w:rFonts w:ascii="Times New Roman" w:hAnsi="Times New Roman" w:cs="Times New Roman"/>
          <w:color w:val="000000" w:themeColor="text1"/>
          <w:sz w:val="23"/>
          <w:szCs w:val="23"/>
        </w:rPr>
        <w:t xml:space="preserve">Количество работников в Списке должно обеспечивать оказание услуг в объеме, установленном Техническим заданием, с учетом требований </w:t>
      </w:r>
      <w:hyperlink r:id="rId7" w:history="1">
        <w:r w:rsidRPr="00F91FA0">
          <w:rPr>
            <w:rStyle w:val="a7"/>
            <w:rFonts w:ascii="Times New Roman" w:hAnsi="Times New Roman" w:cs="Times New Roman"/>
            <w:color w:val="000000" w:themeColor="text1"/>
            <w:sz w:val="23"/>
            <w:szCs w:val="23"/>
          </w:rPr>
          <w:t>статьи 91</w:t>
        </w:r>
      </w:hyperlink>
      <w:r w:rsidRPr="00F91FA0">
        <w:rPr>
          <w:rFonts w:ascii="Times New Roman" w:hAnsi="Times New Roman" w:cs="Times New Roman"/>
          <w:color w:val="000000" w:themeColor="text1"/>
          <w:sz w:val="23"/>
          <w:szCs w:val="23"/>
        </w:rPr>
        <w:t xml:space="preserve"> Трудового кодекса Российской Федерации.</w:t>
      </w:r>
    </w:p>
    <w:p w:rsidR="009A52B1" w:rsidRPr="00F91FA0" w:rsidRDefault="009A52B1" w:rsidP="009A52B1">
      <w:pPr>
        <w:pStyle w:val="ConsPlusNormal"/>
        <w:ind w:firstLine="540"/>
        <w:jc w:val="both"/>
        <w:rPr>
          <w:rFonts w:ascii="Times New Roman" w:hAnsi="Times New Roman" w:cs="Times New Roman"/>
          <w:color w:val="000000" w:themeColor="text1"/>
          <w:sz w:val="23"/>
          <w:szCs w:val="23"/>
        </w:rPr>
      </w:pPr>
      <w:r w:rsidRPr="00F91FA0">
        <w:rPr>
          <w:rFonts w:ascii="Times New Roman" w:hAnsi="Times New Roman" w:cs="Times New Roman"/>
          <w:color w:val="000000" w:themeColor="text1"/>
          <w:sz w:val="23"/>
          <w:szCs w:val="23"/>
        </w:rPr>
        <w:t>В случае внесения изменений в состав работников, осуществляющих охрану объекта, Исполнитель направляет в течение 1 (одного) рабочего дня со дня принятия такого решения Заказчику уточненный Список.</w:t>
      </w:r>
    </w:p>
    <w:p w:rsidR="009A52B1" w:rsidRPr="00F91FA0" w:rsidRDefault="009A52B1" w:rsidP="009A52B1">
      <w:pPr>
        <w:pStyle w:val="ConsPlusNormal"/>
        <w:ind w:firstLine="540"/>
        <w:jc w:val="both"/>
        <w:rPr>
          <w:rFonts w:ascii="Times New Roman" w:hAnsi="Times New Roman" w:cs="Times New Roman"/>
          <w:color w:val="000000" w:themeColor="text1"/>
          <w:sz w:val="23"/>
          <w:szCs w:val="23"/>
        </w:rPr>
      </w:pPr>
      <w:r w:rsidRPr="00F91FA0">
        <w:rPr>
          <w:rFonts w:ascii="Times New Roman" w:hAnsi="Times New Roman" w:cs="Times New Roman"/>
          <w:color w:val="000000" w:themeColor="text1"/>
          <w:sz w:val="23"/>
          <w:szCs w:val="23"/>
        </w:rPr>
        <w:t xml:space="preserve">2.1.4. По требованию Заказчика в течение 3 (трех) рабочих дней представить Заказчику надлежащим образом заверенные Исполнителем копии документов, подтверждающих сведения о работниках, указанных в Списке, в соответствии с </w:t>
      </w:r>
      <w:hyperlink r:id="rId8" w:history="1">
        <w:r w:rsidRPr="00F91FA0">
          <w:rPr>
            <w:rStyle w:val="a7"/>
            <w:rFonts w:ascii="Times New Roman" w:hAnsi="Times New Roman" w:cs="Times New Roman"/>
            <w:color w:val="000000" w:themeColor="text1"/>
            <w:sz w:val="23"/>
            <w:szCs w:val="23"/>
          </w:rPr>
          <w:t>частью первой статьи 11.1</w:t>
        </w:r>
      </w:hyperlink>
      <w:r w:rsidRPr="00F91FA0">
        <w:rPr>
          <w:rFonts w:ascii="Times New Roman" w:hAnsi="Times New Roman" w:cs="Times New Roman"/>
          <w:color w:val="000000" w:themeColor="text1"/>
          <w:sz w:val="23"/>
          <w:szCs w:val="23"/>
        </w:rPr>
        <w:t xml:space="preserve">, </w:t>
      </w:r>
      <w:hyperlink r:id="rId9" w:history="1">
        <w:r w:rsidRPr="00F91FA0">
          <w:rPr>
            <w:rStyle w:val="a7"/>
            <w:rFonts w:ascii="Times New Roman" w:hAnsi="Times New Roman" w:cs="Times New Roman"/>
            <w:color w:val="000000" w:themeColor="text1"/>
            <w:sz w:val="23"/>
            <w:szCs w:val="23"/>
          </w:rPr>
          <w:t>частью седьмой статьи 12</w:t>
        </w:r>
      </w:hyperlink>
      <w:r w:rsidRPr="00F91FA0">
        <w:rPr>
          <w:rFonts w:ascii="Times New Roman" w:hAnsi="Times New Roman" w:cs="Times New Roman"/>
          <w:color w:val="000000" w:themeColor="text1"/>
          <w:sz w:val="23"/>
          <w:szCs w:val="23"/>
        </w:rPr>
        <w:t xml:space="preserve"> Закона Российской Федерации от 11 марта 1992 г. № 2487-1 "О частной детективной и охранной деятельности в Российской Федерации", </w:t>
      </w:r>
      <w:hyperlink r:id="rId10" w:history="1">
        <w:r w:rsidRPr="00F91FA0">
          <w:rPr>
            <w:rStyle w:val="a7"/>
            <w:rFonts w:ascii="Times New Roman" w:hAnsi="Times New Roman" w:cs="Times New Roman"/>
            <w:color w:val="000000" w:themeColor="text1"/>
            <w:sz w:val="23"/>
            <w:szCs w:val="23"/>
          </w:rPr>
          <w:t>подпунктом "ж" пункта 10</w:t>
        </w:r>
      </w:hyperlink>
      <w:r w:rsidRPr="00F91FA0">
        <w:rPr>
          <w:rFonts w:ascii="Times New Roman" w:hAnsi="Times New Roman" w:cs="Times New Roman"/>
          <w:color w:val="000000" w:themeColor="text1"/>
          <w:sz w:val="23"/>
          <w:szCs w:val="23"/>
        </w:rPr>
        <w:t xml:space="preserve"> и </w:t>
      </w:r>
      <w:hyperlink r:id="rId11" w:history="1">
        <w:r w:rsidRPr="00F91FA0">
          <w:rPr>
            <w:rStyle w:val="a7"/>
            <w:rFonts w:ascii="Times New Roman" w:hAnsi="Times New Roman" w:cs="Times New Roman"/>
            <w:color w:val="000000" w:themeColor="text1"/>
            <w:sz w:val="23"/>
            <w:szCs w:val="23"/>
          </w:rPr>
          <w:t>подпунктом "б" пункта 11</w:t>
        </w:r>
      </w:hyperlink>
      <w:r w:rsidRPr="00F91FA0">
        <w:rPr>
          <w:rFonts w:ascii="Times New Roman" w:hAnsi="Times New Roman" w:cs="Times New Roman"/>
          <w:color w:val="000000" w:themeColor="text1"/>
          <w:sz w:val="23"/>
          <w:szCs w:val="23"/>
        </w:rPr>
        <w:t xml:space="preserve"> Положения о лицензировании частной охранной деятельности, утвержденного постановлением Правительства Российской Федерации от 23 июня 2011 г. № 498 .</w:t>
      </w:r>
    </w:p>
    <w:p w:rsidR="009A52B1" w:rsidRPr="00F91FA0" w:rsidRDefault="009A52B1" w:rsidP="009A52B1">
      <w:pPr>
        <w:pStyle w:val="ConsPlusNormal"/>
        <w:ind w:firstLine="540"/>
        <w:jc w:val="both"/>
        <w:rPr>
          <w:rFonts w:ascii="Times New Roman" w:hAnsi="Times New Roman" w:cs="Times New Roman"/>
          <w:color w:val="000000" w:themeColor="text1"/>
          <w:sz w:val="23"/>
          <w:szCs w:val="23"/>
        </w:rPr>
      </w:pPr>
      <w:r w:rsidRPr="00F91FA0">
        <w:rPr>
          <w:rFonts w:ascii="Times New Roman" w:hAnsi="Times New Roman" w:cs="Times New Roman"/>
          <w:color w:val="000000" w:themeColor="text1"/>
          <w:sz w:val="23"/>
          <w:szCs w:val="23"/>
        </w:rPr>
        <w:t>Перечень таких документов устанавливается в Техническом задании (</w:t>
      </w:r>
      <w:hyperlink r:id="rId12" w:anchor="P518" w:history="1">
        <w:r w:rsidRPr="00F91FA0">
          <w:rPr>
            <w:rStyle w:val="a7"/>
            <w:rFonts w:ascii="Times New Roman" w:hAnsi="Times New Roman" w:cs="Times New Roman"/>
            <w:color w:val="000000" w:themeColor="text1"/>
            <w:sz w:val="23"/>
            <w:szCs w:val="23"/>
          </w:rPr>
          <w:t>приложение №2</w:t>
        </w:r>
      </w:hyperlink>
      <w:r w:rsidRPr="00F91FA0">
        <w:rPr>
          <w:rFonts w:ascii="Times New Roman" w:hAnsi="Times New Roman" w:cs="Times New Roman"/>
          <w:color w:val="000000" w:themeColor="text1"/>
          <w:sz w:val="23"/>
          <w:szCs w:val="23"/>
        </w:rPr>
        <w:t xml:space="preserve"> к </w:t>
      </w:r>
      <w:r w:rsidRPr="00F91FA0">
        <w:rPr>
          <w:rFonts w:ascii="Times New Roman" w:hAnsi="Times New Roman" w:cs="Times New Roman"/>
          <w:color w:val="000000" w:themeColor="text1"/>
          <w:sz w:val="23"/>
          <w:szCs w:val="23"/>
        </w:rPr>
        <w:lastRenderedPageBreak/>
        <w:t xml:space="preserve">настоящему </w:t>
      </w:r>
      <w:r w:rsidR="00622B1E" w:rsidRPr="00F91FA0">
        <w:rPr>
          <w:rFonts w:ascii="Times New Roman" w:hAnsi="Times New Roman" w:cs="Times New Roman"/>
          <w:color w:val="000000" w:themeColor="text1"/>
          <w:sz w:val="23"/>
          <w:szCs w:val="23"/>
        </w:rPr>
        <w:t>Контракт</w:t>
      </w:r>
      <w:r w:rsidRPr="00F91FA0">
        <w:rPr>
          <w:rFonts w:ascii="Times New Roman" w:hAnsi="Times New Roman" w:cs="Times New Roman"/>
          <w:color w:val="000000" w:themeColor="text1"/>
          <w:sz w:val="23"/>
          <w:szCs w:val="23"/>
        </w:rPr>
        <w:t>у).</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color w:val="000000" w:themeColor="text1"/>
          <w:sz w:val="23"/>
          <w:szCs w:val="23"/>
        </w:rPr>
        <w:t xml:space="preserve">2.1.5. Незамедлительно предоставлять Заказчику информацию об </w:t>
      </w:r>
      <w:r w:rsidRPr="00F91FA0">
        <w:rPr>
          <w:rFonts w:ascii="Times New Roman" w:hAnsi="Times New Roman" w:cs="Times New Roman"/>
          <w:sz w:val="23"/>
          <w:szCs w:val="23"/>
        </w:rPr>
        <w:t xml:space="preserve">обстоятельствах, возникающих при выполнении обязательств, предусмотренных настоящим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ом, влияющих на их своевременное и надлежащее выполнение, в том числе о вынесении в адрес Исполнителя контролирующими и надзорными органами предписаний об устранении выявленных нарушений, возбуждении административного производства, привлечении к административной ответственности, приостановлении действия лицензии, аннулировании лицензии.</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2.1.6. Разработать и утвердить по согласованию с Заказчиком для работников, указанных в Списке, должностную инструкцию частного охранника на объекте не позднее чем за 5 (пять) дней до начала оказания охранных услуг.</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2.2. Заказчик обязан:</w:t>
      </w:r>
    </w:p>
    <w:p w:rsidR="009A52B1" w:rsidRPr="00F91FA0" w:rsidRDefault="009A52B1" w:rsidP="00DC0E0A">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2.2.1. </w:t>
      </w:r>
      <w:r w:rsidR="00DC0E0A" w:rsidRPr="00F91FA0">
        <w:rPr>
          <w:rFonts w:ascii="Times New Roman" w:hAnsi="Times New Roman" w:cs="Times New Roman"/>
          <w:sz w:val="23"/>
          <w:szCs w:val="23"/>
        </w:rPr>
        <w:t xml:space="preserve">Обеспечить Исполнителя информацией, помещениями и техническими средствами, необходимыми для выполнения обязательств, предусмотренных настоящим </w:t>
      </w:r>
      <w:r w:rsidR="00622B1E" w:rsidRPr="00F91FA0">
        <w:rPr>
          <w:rFonts w:ascii="Times New Roman" w:hAnsi="Times New Roman" w:cs="Times New Roman"/>
          <w:sz w:val="23"/>
          <w:szCs w:val="23"/>
        </w:rPr>
        <w:t>Контракт</w:t>
      </w:r>
      <w:r w:rsidR="00DC0E0A" w:rsidRPr="00F91FA0">
        <w:rPr>
          <w:rFonts w:ascii="Times New Roman" w:hAnsi="Times New Roman" w:cs="Times New Roman"/>
          <w:sz w:val="23"/>
          <w:szCs w:val="23"/>
        </w:rPr>
        <w:t>ом, оборудовать рабочие места (посты) на объекте согласно Техническому заданию</w:t>
      </w:r>
      <w:r w:rsidRPr="00F91FA0">
        <w:rPr>
          <w:rFonts w:ascii="Times New Roman" w:hAnsi="Times New Roman" w:cs="Times New Roman"/>
          <w:sz w:val="23"/>
          <w:szCs w:val="23"/>
        </w:rPr>
        <w:t>.</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2.2.2. С участием Исполнителя осмотреть и принять результат оказанных услуг в сроки и порядке, предусмотренные настоящим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ом, а при обнаружении отступлений от настоящего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 ухудшающих результат оказанных услуг, немедленно уведомить об этом Исполнителя.</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2.2.3. Оплатить оказанные услуги в соответствии с условиями настоящего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2.2.4. Провести экспертизу результата оказанных услуг для проверки его на соответствие условиям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w:t>
      </w:r>
    </w:p>
    <w:p w:rsidR="009A52B1" w:rsidRPr="00F91FA0" w:rsidRDefault="009A52B1" w:rsidP="009A52B1">
      <w:pPr>
        <w:pStyle w:val="ConsPlusNormal"/>
        <w:ind w:firstLine="540"/>
        <w:jc w:val="both"/>
        <w:rPr>
          <w:rFonts w:ascii="Times New Roman" w:hAnsi="Times New Roman" w:cs="Times New Roman"/>
          <w:color w:val="000000" w:themeColor="text1"/>
          <w:sz w:val="23"/>
          <w:szCs w:val="23"/>
        </w:rPr>
      </w:pPr>
      <w:r w:rsidRPr="00F91FA0">
        <w:rPr>
          <w:rFonts w:ascii="Times New Roman" w:hAnsi="Times New Roman" w:cs="Times New Roman"/>
          <w:sz w:val="23"/>
          <w:szCs w:val="23"/>
        </w:rPr>
        <w:t>2.3. Исполнитель имеет право:</w:t>
      </w:r>
    </w:p>
    <w:p w:rsidR="009A52B1" w:rsidRPr="00F91FA0" w:rsidRDefault="009A52B1" w:rsidP="009A52B1">
      <w:pPr>
        <w:pStyle w:val="ConsPlusNormal"/>
        <w:ind w:firstLine="540"/>
        <w:jc w:val="both"/>
        <w:rPr>
          <w:rFonts w:ascii="Times New Roman" w:hAnsi="Times New Roman" w:cs="Times New Roman"/>
          <w:color w:val="000000" w:themeColor="text1"/>
          <w:sz w:val="23"/>
          <w:szCs w:val="23"/>
        </w:rPr>
      </w:pPr>
      <w:r w:rsidRPr="00F91FA0">
        <w:rPr>
          <w:rFonts w:ascii="Times New Roman" w:hAnsi="Times New Roman" w:cs="Times New Roman"/>
          <w:color w:val="000000" w:themeColor="text1"/>
          <w:sz w:val="23"/>
          <w:szCs w:val="23"/>
        </w:rPr>
        <w:t xml:space="preserve">2.3.1. Требовать своевременного подписания Заказчиком Акта сдачи-приемки услуг по настоящему </w:t>
      </w:r>
      <w:r w:rsidR="00622B1E" w:rsidRPr="00F91FA0">
        <w:rPr>
          <w:rFonts w:ascii="Times New Roman" w:hAnsi="Times New Roman" w:cs="Times New Roman"/>
          <w:color w:val="000000" w:themeColor="text1"/>
          <w:sz w:val="23"/>
          <w:szCs w:val="23"/>
        </w:rPr>
        <w:t>Контракт</w:t>
      </w:r>
      <w:r w:rsidRPr="00F91FA0">
        <w:rPr>
          <w:rFonts w:ascii="Times New Roman" w:hAnsi="Times New Roman" w:cs="Times New Roman"/>
          <w:color w:val="000000" w:themeColor="text1"/>
          <w:sz w:val="23"/>
          <w:szCs w:val="23"/>
        </w:rPr>
        <w:t xml:space="preserve">у в соответствии со сроком, указанным в </w:t>
      </w:r>
      <w:hyperlink r:id="rId13" w:anchor="P152" w:history="1">
        <w:r w:rsidRPr="00F91FA0">
          <w:rPr>
            <w:rStyle w:val="a7"/>
            <w:rFonts w:ascii="Times New Roman" w:hAnsi="Times New Roman" w:cs="Times New Roman"/>
            <w:color w:val="000000" w:themeColor="text1"/>
            <w:sz w:val="23"/>
            <w:szCs w:val="23"/>
          </w:rPr>
          <w:t>пункте 3.1</w:t>
        </w:r>
      </w:hyperlink>
      <w:r w:rsidRPr="00F91FA0">
        <w:rPr>
          <w:rFonts w:ascii="Times New Roman" w:hAnsi="Times New Roman" w:cs="Times New Roman"/>
          <w:color w:val="000000" w:themeColor="text1"/>
          <w:sz w:val="23"/>
          <w:szCs w:val="23"/>
        </w:rPr>
        <w:t xml:space="preserve"> настоящего </w:t>
      </w:r>
      <w:r w:rsidR="00622B1E" w:rsidRPr="00F91FA0">
        <w:rPr>
          <w:rFonts w:ascii="Times New Roman" w:hAnsi="Times New Roman" w:cs="Times New Roman"/>
          <w:color w:val="000000" w:themeColor="text1"/>
          <w:sz w:val="23"/>
          <w:szCs w:val="23"/>
        </w:rPr>
        <w:t>Контракт</w:t>
      </w:r>
      <w:r w:rsidRPr="00F91FA0">
        <w:rPr>
          <w:rFonts w:ascii="Times New Roman" w:hAnsi="Times New Roman" w:cs="Times New Roman"/>
          <w:color w:val="000000" w:themeColor="text1"/>
          <w:sz w:val="23"/>
          <w:szCs w:val="23"/>
        </w:rPr>
        <w:t>а.</w:t>
      </w:r>
    </w:p>
    <w:p w:rsidR="009A52B1" w:rsidRPr="00F91FA0" w:rsidRDefault="009A52B1" w:rsidP="009A52B1">
      <w:pPr>
        <w:pStyle w:val="ConsPlusNormal"/>
        <w:ind w:firstLine="540"/>
        <w:jc w:val="both"/>
        <w:rPr>
          <w:rFonts w:ascii="Times New Roman" w:hAnsi="Times New Roman" w:cs="Times New Roman"/>
          <w:color w:val="000000" w:themeColor="text1"/>
          <w:sz w:val="23"/>
          <w:szCs w:val="23"/>
        </w:rPr>
      </w:pPr>
      <w:r w:rsidRPr="00F91FA0">
        <w:rPr>
          <w:rFonts w:ascii="Times New Roman" w:hAnsi="Times New Roman" w:cs="Times New Roman"/>
          <w:color w:val="000000" w:themeColor="text1"/>
          <w:sz w:val="23"/>
          <w:szCs w:val="23"/>
        </w:rPr>
        <w:t>2.3.</w:t>
      </w:r>
      <w:r w:rsidR="003E539A" w:rsidRPr="00F91FA0">
        <w:rPr>
          <w:rFonts w:ascii="Times New Roman" w:hAnsi="Times New Roman" w:cs="Times New Roman"/>
          <w:color w:val="000000" w:themeColor="text1"/>
          <w:sz w:val="23"/>
          <w:szCs w:val="23"/>
        </w:rPr>
        <w:t>2</w:t>
      </w:r>
      <w:r w:rsidRPr="00F91FA0">
        <w:rPr>
          <w:rFonts w:ascii="Times New Roman" w:hAnsi="Times New Roman" w:cs="Times New Roman"/>
          <w:color w:val="000000" w:themeColor="text1"/>
          <w:sz w:val="23"/>
          <w:szCs w:val="23"/>
        </w:rPr>
        <w:t xml:space="preserve">. Письменно запрашивать у Заказчика разъяснения и уточнения относительно оказания услуг в рамках настоящего </w:t>
      </w:r>
      <w:r w:rsidR="00622B1E" w:rsidRPr="00F91FA0">
        <w:rPr>
          <w:rFonts w:ascii="Times New Roman" w:hAnsi="Times New Roman" w:cs="Times New Roman"/>
          <w:color w:val="000000" w:themeColor="text1"/>
          <w:sz w:val="23"/>
          <w:szCs w:val="23"/>
        </w:rPr>
        <w:t>Контракт</w:t>
      </w:r>
      <w:r w:rsidRPr="00F91FA0">
        <w:rPr>
          <w:rFonts w:ascii="Times New Roman" w:hAnsi="Times New Roman" w:cs="Times New Roman"/>
          <w:color w:val="000000" w:themeColor="text1"/>
          <w:sz w:val="23"/>
          <w:szCs w:val="23"/>
        </w:rPr>
        <w:t>а.</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2.3.</w:t>
      </w:r>
      <w:r w:rsidR="003E539A" w:rsidRPr="00F91FA0">
        <w:rPr>
          <w:rFonts w:ascii="Times New Roman" w:hAnsi="Times New Roman" w:cs="Times New Roman"/>
          <w:sz w:val="23"/>
          <w:szCs w:val="23"/>
        </w:rPr>
        <w:t>3</w:t>
      </w:r>
      <w:r w:rsidRPr="00F91FA0">
        <w:rPr>
          <w:rFonts w:ascii="Times New Roman" w:hAnsi="Times New Roman" w:cs="Times New Roman"/>
          <w:sz w:val="23"/>
          <w:szCs w:val="23"/>
        </w:rPr>
        <w:t xml:space="preserve">. Осуществлять иные права, не указанные в тексте настоящего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 в соответствии с законодательными и иными нормативными правовыми актами Российской Федерации.</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2.4. Заказчик имеет право:</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2.4.1. В любое время проверять ход и качество услуг, оказываемых Исполнителем, не вмешиваясь в его хозяйственную деятельность.</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2.4.2. До принятия решения об одностороннем отказе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провести экспертизу оказанных услуг с привлечением экспертов, экспертных организаций на основании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ов.</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2.4.3. Осуществлять иные права в соответствии с законодательными и иными нормативными правовыми актами Российской Федерации.</w:t>
      </w:r>
    </w:p>
    <w:p w:rsidR="009A52B1" w:rsidRPr="00F91FA0" w:rsidRDefault="009A52B1" w:rsidP="009A52B1">
      <w:pPr>
        <w:pStyle w:val="ConsPlusNormal"/>
        <w:jc w:val="center"/>
        <w:outlineLvl w:val="1"/>
        <w:rPr>
          <w:rFonts w:ascii="Times New Roman" w:hAnsi="Times New Roman" w:cs="Times New Roman"/>
          <w:b/>
          <w:sz w:val="23"/>
          <w:szCs w:val="23"/>
        </w:rPr>
      </w:pPr>
    </w:p>
    <w:p w:rsidR="009A52B1" w:rsidRPr="00F91FA0" w:rsidRDefault="009A52B1" w:rsidP="009A52B1">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3. Порядок сдачи и приемки услуг</w:t>
      </w:r>
    </w:p>
    <w:p w:rsidR="009A52B1" w:rsidRPr="00F91FA0" w:rsidRDefault="009A52B1" w:rsidP="009A52B1">
      <w:pPr>
        <w:pStyle w:val="ConsPlusNormal"/>
        <w:ind w:firstLine="540"/>
        <w:jc w:val="both"/>
        <w:rPr>
          <w:rFonts w:ascii="Times New Roman" w:hAnsi="Times New Roman" w:cs="Times New Roman"/>
          <w:sz w:val="23"/>
          <w:szCs w:val="23"/>
        </w:rPr>
      </w:pPr>
      <w:bookmarkStart w:id="0" w:name="P152"/>
      <w:bookmarkEnd w:id="0"/>
      <w:r w:rsidRPr="00F91FA0">
        <w:rPr>
          <w:rFonts w:ascii="Times New Roman" w:hAnsi="Times New Roman" w:cs="Times New Roman"/>
          <w:sz w:val="23"/>
          <w:szCs w:val="23"/>
        </w:rPr>
        <w:t xml:space="preserve">3.1. Услуги по настоящему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у оказываются поэтапно. Этапом оказания услуг является календарный месяц. Исполнитель ежемесячно по окончании оказания услуг</w:t>
      </w:r>
      <w:r w:rsidR="00221D6D" w:rsidRPr="00F91FA0">
        <w:rPr>
          <w:rFonts w:ascii="Times New Roman" w:hAnsi="Times New Roman" w:cs="Times New Roman"/>
          <w:sz w:val="23"/>
          <w:szCs w:val="23"/>
        </w:rPr>
        <w:t xml:space="preserve"> (соответствующего этапа)</w:t>
      </w:r>
      <w:r w:rsidRPr="00F91FA0">
        <w:rPr>
          <w:rFonts w:ascii="Times New Roman" w:hAnsi="Times New Roman" w:cs="Times New Roman"/>
          <w:sz w:val="23"/>
          <w:szCs w:val="23"/>
        </w:rPr>
        <w:t xml:space="preserve"> в течение 5 (пяти) рабочих дней формирует в ЕИ</w:t>
      </w:r>
      <w:r w:rsidR="00221D6D" w:rsidRPr="00F91FA0">
        <w:rPr>
          <w:rFonts w:ascii="Times New Roman" w:hAnsi="Times New Roman" w:cs="Times New Roman"/>
          <w:sz w:val="23"/>
          <w:szCs w:val="23"/>
        </w:rPr>
        <w:t>С и направляет Заказчику Документ о приемке</w:t>
      </w:r>
      <w:r w:rsidRPr="00F91FA0">
        <w:rPr>
          <w:rFonts w:ascii="Times New Roman" w:hAnsi="Times New Roman" w:cs="Times New Roman"/>
          <w:sz w:val="23"/>
          <w:szCs w:val="23"/>
        </w:rPr>
        <w:t>.</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Приемка оказанных охранных услуг</w:t>
      </w:r>
      <w:r w:rsidR="00221D6D" w:rsidRPr="00F91FA0">
        <w:rPr>
          <w:rFonts w:ascii="Times New Roman" w:hAnsi="Times New Roman" w:cs="Times New Roman"/>
          <w:sz w:val="23"/>
          <w:szCs w:val="23"/>
        </w:rPr>
        <w:t xml:space="preserve"> в соответствующем этапе,</w:t>
      </w:r>
      <w:r w:rsidRPr="00F91FA0">
        <w:rPr>
          <w:rFonts w:ascii="Times New Roman" w:hAnsi="Times New Roman" w:cs="Times New Roman"/>
          <w:sz w:val="23"/>
          <w:szCs w:val="23"/>
        </w:rPr>
        <w:t xml:space="preserve"> в соответствии с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ом осуществляется Заказчиком в течение 5 (пяти) рабочих дней с момента направления через ЕИС Исполнителем </w:t>
      </w:r>
      <w:r w:rsidR="00221D6D" w:rsidRPr="00F91FA0">
        <w:rPr>
          <w:rFonts w:ascii="Times New Roman" w:hAnsi="Times New Roman" w:cs="Times New Roman"/>
          <w:sz w:val="23"/>
          <w:szCs w:val="23"/>
        </w:rPr>
        <w:t>Документа о приемке</w:t>
      </w:r>
      <w:r w:rsidRPr="00F91FA0">
        <w:rPr>
          <w:rFonts w:ascii="Times New Roman" w:hAnsi="Times New Roman" w:cs="Times New Roman"/>
          <w:sz w:val="23"/>
          <w:szCs w:val="23"/>
        </w:rPr>
        <w:t>.</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Заказчик проводит экспертизу результатов исполнения обязательств Исполнителем по настоящему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у на предмет соответствия оказанных услуг требованиям и условиям настоящего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Экспертиза результатов, предусмотренных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ом, может проводиться Заказчиком своими силами или к ее проведению могут привлекаться эксперты, экспертные организации на основании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ов.</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В случае привлечения Заказчиком экспертов, экспертных организаций результаты экспертизы оформляются в виде заключения, которое подписывается экспертом, уполномоченным представителем экспертной организации.</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3.2. В случае установления по результатам экспертизы факта оказания услуги</w:t>
      </w:r>
      <w:r w:rsidR="00221D6D" w:rsidRPr="00F91FA0">
        <w:rPr>
          <w:rFonts w:ascii="Times New Roman" w:hAnsi="Times New Roman" w:cs="Times New Roman"/>
          <w:sz w:val="23"/>
          <w:szCs w:val="23"/>
        </w:rPr>
        <w:t xml:space="preserve"> (соответствующего этапа)</w:t>
      </w:r>
      <w:r w:rsidRPr="00F91FA0">
        <w:rPr>
          <w:rFonts w:ascii="Times New Roman" w:hAnsi="Times New Roman" w:cs="Times New Roman"/>
          <w:sz w:val="23"/>
          <w:szCs w:val="23"/>
        </w:rPr>
        <w:t xml:space="preserve"> ненадлежащего качества Исполнитель компенсирует Заказчику все возникшие в связи с проведением экспертизы расходы по предъявлении Заказчиком письменного требования и копии соответствующего заключения, других документов, подтверждающих затраты Заказчика.</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lastRenderedPageBreak/>
        <w:t xml:space="preserve">3.3. Не позднее 5 (пяти) рабочих дней после проведения экспертизы Заказчик направляет Исполнителю подписанный Заказчиком в ЕИС (в случае создания приемочной комиссии подписанный всеми членами приемочной комиссии при помощи их усиленных электронных подписей (далее – ЭЦП) и утвержденный Заказчиком) </w:t>
      </w:r>
      <w:r w:rsidR="00221D6D" w:rsidRPr="00F91FA0">
        <w:rPr>
          <w:rFonts w:ascii="Times New Roman" w:hAnsi="Times New Roman" w:cs="Times New Roman"/>
          <w:sz w:val="23"/>
          <w:szCs w:val="23"/>
        </w:rPr>
        <w:t>Документ о приемке</w:t>
      </w:r>
      <w:r w:rsidRPr="00F91FA0">
        <w:rPr>
          <w:rFonts w:ascii="Times New Roman" w:hAnsi="Times New Roman" w:cs="Times New Roman"/>
          <w:sz w:val="23"/>
          <w:szCs w:val="23"/>
        </w:rPr>
        <w:t xml:space="preserve"> или мотивированный отказ от его подписания.</w:t>
      </w:r>
    </w:p>
    <w:p w:rsidR="009A52B1" w:rsidRPr="00F91FA0" w:rsidRDefault="009A52B1" w:rsidP="009A52B1">
      <w:pPr>
        <w:ind w:firstLine="709"/>
        <w:jc w:val="both"/>
        <w:rPr>
          <w:rFonts w:eastAsia="Calibri"/>
          <w:color w:val="000000" w:themeColor="text1"/>
          <w:sz w:val="23"/>
          <w:szCs w:val="23"/>
          <w:lang w:eastAsia="en-US"/>
        </w:rPr>
      </w:pPr>
      <w:r w:rsidRPr="00F91FA0">
        <w:rPr>
          <w:sz w:val="23"/>
          <w:szCs w:val="23"/>
        </w:rPr>
        <w:t xml:space="preserve">3.4. </w:t>
      </w:r>
      <w:r w:rsidR="00803575" w:rsidRPr="00803575">
        <w:rPr>
          <w:rFonts w:eastAsia="Calibri"/>
          <w:color w:val="000000" w:themeColor="text1"/>
          <w:sz w:val="23"/>
          <w:szCs w:val="23"/>
          <w:lang w:eastAsia="en-US"/>
        </w:rPr>
        <w:t>В случае отказа Заказчика от принятия результатов оказанных услуг на основании несоответствия требованиям настоящего договора, Заказчик, в срок, указанный в пункте 3.1 настоящего договора, формирует с использованием единой информационной системы, подписывает и размещает в единой информационной системе мотивированный отказ от подписания документа о приемке, с указанием причин такого отказа. В случае получения Исполнителем мотивированного отказа от приемки результатов выполненной работы, Исполнитель в срок, указанный Заказчиком в мотивированном отказе, обязан устранить выявленные замечания/недостатки и передать Заказчику результат выполненных работ, а также отчет об устранении недостатков</w:t>
      </w:r>
      <w:r w:rsidRPr="00F91FA0">
        <w:rPr>
          <w:color w:val="000000" w:themeColor="text1"/>
          <w:sz w:val="23"/>
          <w:szCs w:val="23"/>
        </w:rPr>
        <w:t>.</w:t>
      </w:r>
    </w:p>
    <w:p w:rsidR="009A52B1" w:rsidRPr="00F91FA0" w:rsidRDefault="009A52B1" w:rsidP="009A52B1">
      <w:pPr>
        <w:ind w:firstLine="709"/>
        <w:jc w:val="both"/>
        <w:rPr>
          <w:sz w:val="23"/>
          <w:szCs w:val="23"/>
        </w:rPr>
      </w:pPr>
      <w:r w:rsidRPr="00F91FA0">
        <w:rPr>
          <w:color w:val="000000" w:themeColor="text1"/>
          <w:sz w:val="23"/>
          <w:szCs w:val="23"/>
        </w:rPr>
        <w:t>3.5. Датой приемки оказанных охранных услуг считается дата</w:t>
      </w:r>
      <w:r w:rsidRPr="00F91FA0">
        <w:rPr>
          <w:sz w:val="23"/>
          <w:szCs w:val="23"/>
        </w:rPr>
        <w:t xml:space="preserve"> подписания </w:t>
      </w:r>
      <w:r w:rsidR="00221D6D" w:rsidRPr="00F91FA0">
        <w:rPr>
          <w:sz w:val="23"/>
          <w:szCs w:val="23"/>
        </w:rPr>
        <w:t>Документа о приемке</w:t>
      </w:r>
      <w:r w:rsidRPr="00F91FA0">
        <w:rPr>
          <w:sz w:val="23"/>
          <w:szCs w:val="23"/>
        </w:rPr>
        <w:t xml:space="preserve"> Заказчиком.</w:t>
      </w:r>
    </w:p>
    <w:p w:rsidR="009A52B1" w:rsidRPr="00F91FA0" w:rsidRDefault="001C4958"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3.6</w:t>
      </w:r>
      <w:r w:rsidR="009A52B1" w:rsidRPr="00F91FA0">
        <w:rPr>
          <w:rFonts w:ascii="Times New Roman" w:hAnsi="Times New Roman" w:cs="Times New Roman"/>
          <w:sz w:val="23"/>
          <w:szCs w:val="23"/>
        </w:rPr>
        <w:t xml:space="preserve">. Устранение Исполнителем недостатков в оказании услуг не освобождает его от уплаты пени и штрафа по </w:t>
      </w:r>
      <w:r w:rsidR="00622B1E" w:rsidRPr="00F91FA0">
        <w:rPr>
          <w:rFonts w:ascii="Times New Roman" w:hAnsi="Times New Roman" w:cs="Times New Roman"/>
          <w:sz w:val="23"/>
          <w:szCs w:val="23"/>
        </w:rPr>
        <w:t>Контракт</w:t>
      </w:r>
      <w:r w:rsidR="009A52B1" w:rsidRPr="00F91FA0">
        <w:rPr>
          <w:rFonts w:ascii="Times New Roman" w:hAnsi="Times New Roman" w:cs="Times New Roman"/>
          <w:sz w:val="23"/>
          <w:szCs w:val="23"/>
        </w:rPr>
        <w:t>у.</w:t>
      </w:r>
    </w:p>
    <w:p w:rsidR="009A52B1" w:rsidRPr="00F91FA0" w:rsidRDefault="009A52B1" w:rsidP="009A52B1">
      <w:pPr>
        <w:pStyle w:val="ConsPlusNormal"/>
        <w:jc w:val="center"/>
        <w:outlineLvl w:val="1"/>
        <w:rPr>
          <w:rFonts w:ascii="Times New Roman" w:hAnsi="Times New Roman" w:cs="Times New Roman"/>
          <w:b/>
          <w:sz w:val="23"/>
          <w:szCs w:val="23"/>
        </w:rPr>
      </w:pPr>
    </w:p>
    <w:p w:rsidR="009A52B1" w:rsidRPr="00F91FA0" w:rsidRDefault="009A52B1" w:rsidP="009A52B1">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 xml:space="preserve">4. Гарантия качества </w:t>
      </w:r>
    </w:p>
    <w:p w:rsidR="009A52B1" w:rsidRPr="00F91FA0" w:rsidRDefault="009A52B1" w:rsidP="009A52B1">
      <w:pPr>
        <w:autoSpaceDE w:val="0"/>
        <w:autoSpaceDN w:val="0"/>
        <w:adjustRightInd w:val="0"/>
        <w:ind w:firstLine="540"/>
        <w:jc w:val="both"/>
        <w:rPr>
          <w:rFonts w:eastAsiaTheme="minorHAnsi"/>
          <w:sz w:val="23"/>
          <w:szCs w:val="23"/>
          <w:lang w:eastAsia="en-US"/>
        </w:rPr>
      </w:pPr>
      <w:r w:rsidRPr="00F91FA0">
        <w:rPr>
          <w:sz w:val="23"/>
          <w:szCs w:val="23"/>
        </w:rPr>
        <w:t xml:space="preserve">4.1. Исполнитель гарантирует Заказчику качество оказания услуг в соответствии с требованиями Технического задания, согласно Спецификации и </w:t>
      </w:r>
      <w:r w:rsidRPr="00F91FA0">
        <w:rPr>
          <w:rFonts w:eastAsiaTheme="minorHAnsi"/>
          <w:sz w:val="23"/>
          <w:szCs w:val="23"/>
          <w:lang w:eastAsia="en-US"/>
        </w:rPr>
        <w:t>Законом Российской Федерации от 11 марта 1992 г. № 2487-1 "О частной детективной и охранной деятельности в Российской Федерации".</w:t>
      </w:r>
    </w:p>
    <w:p w:rsidR="009A52B1" w:rsidRPr="00F91FA0" w:rsidRDefault="009A52B1" w:rsidP="009A52B1">
      <w:pPr>
        <w:autoSpaceDE w:val="0"/>
        <w:autoSpaceDN w:val="0"/>
        <w:adjustRightInd w:val="0"/>
        <w:ind w:firstLine="540"/>
        <w:jc w:val="both"/>
        <w:rPr>
          <w:rFonts w:eastAsiaTheme="minorHAnsi"/>
          <w:sz w:val="23"/>
          <w:szCs w:val="23"/>
          <w:lang w:eastAsia="en-US"/>
        </w:rPr>
      </w:pPr>
      <w:r w:rsidRPr="00F91FA0">
        <w:rPr>
          <w:sz w:val="23"/>
          <w:szCs w:val="23"/>
        </w:rPr>
        <w:t>4.2. Оказание услуг осуществляется с соблюдением трудового законодательства Российской Федерации в части обеспечения требований по нормам выработки, режиму работы, сменности, условиям отдыха.</w:t>
      </w:r>
    </w:p>
    <w:p w:rsidR="009A52B1" w:rsidRPr="00F91FA0" w:rsidRDefault="009A52B1" w:rsidP="009A52B1">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5. Цена и порядок расчетов</w:t>
      </w:r>
    </w:p>
    <w:p w:rsidR="009A52B1" w:rsidRPr="00F91FA0" w:rsidRDefault="009A52B1" w:rsidP="009A52B1">
      <w:pPr>
        <w:autoSpaceDE w:val="0"/>
        <w:autoSpaceDN w:val="0"/>
        <w:adjustRightInd w:val="0"/>
        <w:jc w:val="both"/>
        <w:rPr>
          <w:i/>
          <w:sz w:val="23"/>
          <w:szCs w:val="23"/>
        </w:rPr>
      </w:pPr>
      <w:r w:rsidRPr="00F91FA0">
        <w:rPr>
          <w:sz w:val="23"/>
          <w:szCs w:val="23"/>
        </w:rPr>
        <w:tab/>
        <w:t xml:space="preserve">5.1. Цена настоящего </w:t>
      </w:r>
      <w:r w:rsidR="00622B1E" w:rsidRPr="00F91FA0">
        <w:rPr>
          <w:sz w:val="23"/>
          <w:szCs w:val="23"/>
        </w:rPr>
        <w:t>Контракт</w:t>
      </w:r>
      <w:r w:rsidRPr="00F91FA0">
        <w:rPr>
          <w:sz w:val="23"/>
          <w:szCs w:val="23"/>
        </w:rPr>
        <w:t xml:space="preserve">а является твердой и не может изменяться в ходе его исполнения, за исключением случаев, предусмотренных настоящим </w:t>
      </w:r>
      <w:r w:rsidR="00622B1E" w:rsidRPr="00F91FA0">
        <w:rPr>
          <w:sz w:val="23"/>
          <w:szCs w:val="23"/>
        </w:rPr>
        <w:t>Контракт</w:t>
      </w:r>
      <w:r w:rsidRPr="00F91FA0">
        <w:rPr>
          <w:sz w:val="23"/>
          <w:szCs w:val="23"/>
        </w:rPr>
        <w:t xml:space="preserve">ом, и составляет ___________(_____________) руб. в том числе НДС _______________(_____________) руб. </w:t>
      </w:r>
      <w:r w:rsidRPr="00F91FA0">
        <w:rPr>
          <w:i/>
          <w:sz w:val="23"/>
          <w:szCs w:val="23"/>
        </w:rPr>
        <w:t>(Если НДС не облагается- НДС не предусмотрен).</w:t>
      </w:r>
    </w:p>
    <w:p w:rsidR="00FE67B6" w:rsidRPr="00F91FA0" w:rsidRDefault="00FE67B6" w:rsidP="00FE67B6">
      <w:pPr>
        <w:widowControl w:val="0"/>
        <w:shd w:val="clear" w:color="auto" w:fill="FFFFFF"/>
        <w:tabs>
          <w:tab w:val="left" w:pos="1134"/>
        </w:tabs>
        <w:autoSpaceDE w:val="0"/>
        <w:autoSpaceDN w:val="0"/>
        <w:adjustRightInd w:val="0"/>
        <w:ind w:firstLine="709"/>
        <w:jc w:val="both"/>
        <w:rPr>
          <w:sz w:val="23"/>
          <w:szCs w:val="23"/>
        </w:rPr>
      </w:pPr>
      <w:r w:rsidRPr="00F91FA0">
        <w:rPr>
          <w:sz w:val="23"/>
          <w:szCs w:val="23"/>
        </w:rPr>
        <w:t>Стоимость отдельного этапа исполнения Контракта указана в приложении №</w:t>
      </w:r>
      <w:r w:rsidR="00F91FA0" w:rsidRPr="00F91FA0">
        <w:rPr>
          <w:sz w:val="23"/>
          <w:szCs w:val="23"/>
        </w:rPr>
        <w:t xml:space="preserve"> </w:t>
      </w:r>
      <w:r w:rsidRPr="00F91FA0">
        <w:rPr>
          <w:sz w:val="23"/>
          <w:szCs w:val="23"/>
        </w:rPr>
        <w:t>1 к Контракту</w:t>
      </w:r>
      <w:r w:rsidR="008140D3">
        <w:rPr>
          <w:sz w:val="23"/>
          <w:szCs w:val="23"/>
        </w:rPr>
        <w:t>.</w:t>
      </w:r>
      <w:r w:rsidRPr="00F91FA0">
        <w:rPr>
          <w:sz w:val="23"/>
          <w:szCs w:val="23"/>
        </w:rPr>
        <w:t xml:space="preserve"> </w:t>
      </w:r>
    </w:p>
    <w:p w:rsidR="009A52B1" w:rsidRPr="00F91FA0" w:rsidRDefault="009A52B1" w:rsidP="009A52B1">
      <w:pPr>
        <w:autoSpaceDE w:val="0"/>
        <w:autoSpaceDN w:val="0"/>
        <w:adjustRightInd w:val="0"/>
        <w:ind w:firstLine="708"/>
        <w:jc w:val="both"/>
        <w:rPr>
          <w:sz w:val="23"/>
          <w:szCs w:val="23"/>
        </w:rPr>
      </w:pPr>
      <w:r w:rsidRPr="00F91FA0">
        <w:rPr>
          <w:sz w:val="23"/>
          <w:szCs w:val="23"/>
        </w:rPr>
        <w:t xml:space="preserve">5.2. Цена настоящего </w:t>
      </w:r>
      <w:r w:rsidR="00622B1E" w:rsidRPr="00F91FA0">
        <w:rPr>
          <w:sz w:val="23"/>
          <w:szCs w:val="23"/>
        </w:rPr>
        <w:t>Контракт</w:t>
      </w:r>
      <w:r w:rsidRPr="00F91FA0">
        <w:rPr>
          <w:sz w:val="23"/>
          <w:szCs w:val="23"/>
        </w:rPr>
        <w:t xml:space="preserve">а включает в себя стоимость услуги, в том числе транспортные и иные расходы, возникшие у Исполнителя, в связи с исполнением обязательств по настоящему </w:t>
      </w:r>
      <w:r w:rsidR="00622B1E" w:rsidRPr="00F91FA0">
        <w:rPr>
          <w:sz w:val="23"/>
          <w:szCs w:val="23"/>
        </w:rPr>
        <w:t>Контракт</w:t>
      </w:r>
      <w:r w:rsidRPr="00F91FA0">
        <w:rPr>
          <w:sz w:val="23"/>
          <w:szCs w:val="23"/>
        </w:rPr>
        <w:t>у.</w:t>
      </w:r>
    </w:p>
    <w:p w:rsidR="009A52B1" w:rsidRPr="00F91FA0" w:rsidRDefault="009A52B1" w:rsidP="00F91FA0">
      <w:pPr>
        <w:pStyle w:val="ConsPlusNormal"/>
        <w:ind w:firstLine="709"/>
        <w:jc w:val="both"/>
        <w:rPr>
          <w:rFonts w:ascii="Times New Roman" w:hAnsi="Times New Roman" w:cs="Times New Roman"/>
          <w:color w:val="000000" w:themeColor="text1"/>
          <w:sz w:val="23"/>
          <w:szCs w:val="23"/>
        </w:rPr>
      </w:pPr>
      <w:bookmarkStart w:id="1" w:name="P204"/>
      <w:bookmarkStart w:id="2" w:name="P226"/>
      <w:bookmarkEnd w:id="1"/>
      <w:bookmarkEnd w:id="2"/>
      <w:r w:rsidRPr="00F91FA0">
        <w:rPr>
          <w:rFonts w:ascii="Times New Roman" w:hAnsi="Times New Roman" w:cs="Times New Roman"/>
          <w:sz w:val="23"/>
          <w:szCs w:val="23"/>
        </w:rPr>
        <w:t xml:space="preserve">5.3. Цена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 может быть изменена по соглашению Сторон в случа</w:t>
      </w:r>
      <w:r w:rsidR="00F060F3" w:rsidRPr="00F91FA0">
        <w:rPr>
          <w:rFonts w:ascii="Times New Roman" w:hAnsi="Times New Roman" w:cs="Times New Roman"/>
          <w:sz w:val="23"/>
          <w:szCs w:val="23"/>
        </w:rPr>
        <w:t xml:space="preserve">ях и в порядке, предусмотренных статьей 95 Федерального закона </w:t>
      </w:r>
      <w:r w:rsidR="00F060F3" w:rsidRPr="00F91FA0">
        <w:rPr>
          <w:rFonts w:ascii="Times New Roman" w:hAnsi="Times New Roman" w:cs="Times New Roman"/>
          <w:sz w:val="23"/>
          <w:szCs w:val="23"/>
          <w:lang w:bidi="ru-RU"/>
        </w:rPr>
        <w:t xml:space="preserve">от 05.04.2013 № 44-ФЗ </w:t>
      </w:r>
      <w:r w:rsidR="00F060F3" w:rsidRPr="00F91FA0">
        <w:rPr>
          <w:rFonts w:ascii="Times New Roman" w:hAnsi="Times New Roman" w:cs="Times New Roman"/>
          <w:sz w:val="23"/>
          <w:szCs w:val="23"/>
          <w:lang w:bidi="ru-RU"/>
        </w:rPr>
        <w:br/>
        <w:t>«О Контрактной системе в сфере закупок товаров, работ, услуг для обеспечения государственных и муниципальных нужд» (далее – Федеральный закон № 44-ФЗ)</w:t>
      </w:r>
      <w:r w:rsidRPr="00F91FA0">
        <w:rPr>
          <w:rFonts w:ascii="Times New Roman" w:hAnsi="Times New Roman" w:cs="Times New Roman"/>
          <w:color w:val="000000" w:themeColor="text1"/>
          <w:sz w:val="23"/>
          <w:szCs w:val="23"/>
        </w:rPr>
        <w:t xml:space="preserve">. </w:t>
      </w:r>
    </w:p>
    <w:p w:rsidR="009A52B1" w:rsidRPr="00F91FA0" w:rsidRDefault="009A52B1" w:rsidP="009A52B1">
      <w:pPr>
        <w:tabs>
          <w:tab w:val="num" w:pos="-284"/>
        </w:tabs>
        <w:ind w:firstLine="851"/>
        <w:jc w:val="both"/>
        <w:rPr>
          <w:rFonts w:eastAsia="Calibri"/>
          <w:sz w:val="23"/>
          <w:szCs w:val="23"/>
        </w:rPr>
      </w:pPr>
      <w:r w:rsidRPr="00F91FA0">
        <w:rPr>
          <w:rFonts w:eastAsia="Calibri"/>
          <w:color w:val="000000" w:themeColor="text1"/>
          <w:sz w:val="23"/>
          <w:szCs w:val="23"/>
        </w:rPr>
        <w:t xml:space="preserve">В соответствии с действующим законодательством Заказчик производит удержание денежной суммы для уплаты налогов, сборов и иных обязательных </w:t>
      </w:r>
      <w:r w:rsidRPr="00F91FA0">
        <w:rPr>
          <w:rFonts w:eastAsia="Calibri"/>
          <w:sz w:val="23"/>
          <w:szCs w:val="23"/>
        </w:rPr>
        <w:t xml:space="preserve">платежей в бюджеты бюджетной системы Российской Федерации, связанных с оплатой </w:t>
      </w:r>
      <w:r w:rsidR="00622B1E" w:rsidRPr="00F91FA0">
        <w:rPr>
          <w:rFonts w:eastAsia="Calibri"/>
          <w:sz w:val="23"/>
          <w:szCs w:val="23"/>
        </w:rPr>
        <w:t>Контракт</w:t>
      </w:r>
      <w:r w:rsidRPr="00F91FA0">
        <w:rPr>
          <w:rFonts w:eastAsia="Calibri"/>
          <w:sz w:val="23"/>
          <w:szCs w:val="23"/>
        </w:rPr>
        <w:t xml:space="preserve">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из суммы, причитающейся Исполнителю за оказание услуг по настоящему </w:t>
      </w:r>
      <w:r w:rsidR="00622B1E" w:rsidRPr="00F91FA0">
        <w:rPr>
          <w:rFonts w:eastAsia="Calibri"/>
          <w:sz w:val="23"/>
          <w:szCs w:val="23"/>
        </w:rPr>
        <w:t>Контракт</w:t>
      </w:r>
      <w:r w:rsidRPr="00F91FA0">
        <w:rPr>
          <w:rFonts w:eastAsia="Calibri"/>
          <w:sz w:val="23"/>
          <w:szCs w:val="23"/>
        </w:rPr>
        <w:t>у.</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5.4. Источник финансирования: средства бюджета муниципального образования город Норильск.</w:t>
      </w:r>
    </w:p>
    <w:p w:rsidR="009A52B1" w:rsidRPr="008140D3" w:rsidRDefault="009A52B1" w:rsidP="008140D3">
      <w:pPr>
        <w:pStyle w:val="ConsPlusNormal"/>
        <w:ind w:firstLine="540"/>
        <w:jc w:val="both"/>
        <w:rPr>
          <w:rFonts w:ascii="Times New Roman" w:hAnsi="Times New Roman" w:cs="Times New Roman"/>
          <w:sz w:val="23"/>
          <w:szCs w:val="23"/>
        </w:rPr>
      </w:pPr>
      <w:bookmarkStart w:id="3" w:name="P229"/>
      <w:bookmarkEnd w:id="3"/>
      <w:r w:rsidRPr="00F91FA0">
        <w:rPr>
          <w:rFonts w:ascii="Times New Roman" w:hAnsi="Times New Roman" w:cs="Times New Roman"/>
          <w:sz w:val="23"/>
          <w:szCs w:val="23"/>
        </w:rPr>
        <w:t xml:space="preserve">5.5. </w:t>
      </w:r>
      <w:r w:rsidRPr="008140D3">
        <w:rPr>
          <w:rFonts w:ascii="Times New Roman" w:hAnsi="Times New Roman" w:cs="Times New Roman"/>
          <w:sz w:val="23"/>
          <w:szCs w:val="23"/>
        </w:rPr>
        <w:t xml:space="preserve">Оплата осуществляется </w:t>
      </w:r>
      <w:r w:rsidR="00AB362B" w:rsidRPr="008140D3">
        <w:rPr>
          <w:rFonts w:ascii="Times New Roman" w:hAnsi="Times New Roman" w:cs="Times New Roman"/>
          <w:sz w:val="23"/>
          <w:szCs w:val="23"/>
        </w:rPr>
        <w:t>после приемки этапа услуг</w:t>
      </w:r>
      <w:r w:rsidRPr="008140D3">
        <w:rPr>
          <w:rFonts w:ascii="Times New Roman" w:hAnsi="Times New Roman" w:cs="Times New Roman"/>
          <w:sz w:val="23"/>
          <w:szCs w:val="23"/>
        </w:rPr>
        <w:t xml:space="preserve"> на основании документа </w:t>
      </w:r>
      <w:r w:rsidR="00FE67B6" w:rsidRPr="008140D3">
        <w:rPr>
          <w:rFonts w:ascii="Times New Roman" w:hAnsi="Times New Roman" w:cs="Times New Roman"/>
          <w:sz w:val="23"/>
          <w:szCs w:val="23"/>
        </w:rPr>
        <w:t>о приемке</w:t>
      </w:r>
      <w:r w:rsidRPr="008140D3">
        <w:rPr>
          <w:rFonts w:ascii="Times New Roman" w:hAnsi="Times New Roman" w:cs="Times New Roman"/>
          <w:sz w:val="23"/>
          <w:szCs w:val="23"/>
        </w:rPr>
        <w:t xml:space="preserve">, сформированного в Единой информационной системе в сфере закупок (далее – ЕИС) Исполнителем и подписанного электронной подписью Заказчика, не позднее </w:t>
      </w:r>
      <w:r w:rsidR="007E6B73" w:rsidRPr="008140D3">
        <w:rPr>
          <w:rFonts w:ascii="Times New Roman" w:hAnsi="Times New Roman" w:cs="Times New Roman"/>
          <w:sz w:val="23"/>
          <w:szCs w:val="23"/>
        </w:rPr>
        <w:t>7</w:t>
      </w:r>
      <w:r w:rsidRPr="008140D3">
        <w:rPr>
          <w:rFonts w:ascii="Times New Roman" w:hAnsi="Times New Roman" w:cs="Times New Roman"/>
          <w:sz w:val="23"/>
          <w:szCs w:val="23"/>
        </w:rPr>
        <w:t xml:space="preserve"> рабочих дней с даты его подписания Заказчиком путем перечисления денежных средств на расчетный счет Исполнителя, указанный в </w:t>
      </w:r>
      <w:r w:rsidR="00622B1E" w:rsidRPr="008140D3">
        <w:rPr>
          <w:rFonts w:ascii="Times New Roman" w:hAnsi="Times New Roman" w:cs="Times New Roman"/>
          <w:sz w:val="23"/>
          <w:szCs w:val="23"/>
        </w:rPr>
        <w:t>Контракт</w:t>
      </w:r>
      <w:r w:rsidRPr="008140D3">
        <w:rPr>
          <w:rFonts w:ascii="Times New Roman" w:hAnsi="Times New Roman" w:cs="Times New Roman"/>
          <w:sz w:val="23"/>
          <w:szCs w:val="23"/>
        </w:rPr>
        <w:t>е.</w:t>
      </w:r>
    </w:p>
    <w:p w:rsidR="001907E4" w:rsidRPr="00F91FA0" w:rsidRDefault="001907E4" w:rsidP="009A52B1">
      <w:pPr>
        <w:ind w:firstLine="709"/>
        <w:jc w:val="both"/>
        <w:rPr>
          <w:sz w:val="23"/>
          <w:szCs w:val="23"/>
        </w:rPr>
      </w:pPr>
      <w:r w:rsidRPr="00F91FA0">
        <w:rPr>
          <w:sz w:val="23"/>
          <w:szCs w:val="23"/>
        </w:rPr>
        <w:t xml:space="preserve">В случае изменения расчетного счета Исполнителя, Исполнитель обязан в течение </w:t>
      </w:r>
      <w:r w:rsidR="00FE7F56">
        <w:rPr>
          <w:sz w:val="23"/>
          <w:szCs w:val="23"/>
        </w:rPr>
        <w:t>3 (трех) рабочих дней</w:t>
      </w:r>
      <w:r w:rsidRPr="00F91FA0">
        <w:rPr>
          <w:sz w:val="23"/>
          <w:szCs w:val="23"/>
        </w:rPr>
        <w:t xml:space="preserve"> с даты изменения расчетного счета уведомить об этом Заказчика с указанием новых реквизитов расчетного счета. В противном случае, все риски, связанные с перечислением денежных средств на указанный в настоящем </w:t>
      </w:r>
      <w:r w:rsidR="00622B1E" w:rsidRPr="00F91FA0">
        <w:rPr>
          <w:sz w:val="23"/>
          <w:szCs w:val="23"/>
        </w:rPr>
        <w:t>Контракт</w:t>
      </w:r>
      <w:r w:rsidRPr="00F91FA0">
        <w:rPr>
          <w:sz w:val="23"/>
          <w:szCs w:val="23"/>
        </w:rPr>
        <w:t>е счет Исполнителя несет сам Исполнитель</w:t>
      </w:r>
    </w:p>
    <w:p w:rsidR="009A52B1" w:rsidRPr="00F91FA0" w:rsidRDefault="009A52B1" w:rsidP="009A52B1">
      <w:pPr>
        <w:ind w:firstLine="709"/>
        <w:jc w:val="both"/>
        <w:rPr>
          <w:sz w:val="23"/>
          <w:szCs w:val="23"/>
        </w:rPr>
      </w:pPr>
      <w:r w:rsidRPr="00F91FA0">
        <w:rPr>
          <w:sz w:val="23"/>
          <w:szCs w:val="23"/>
        </w:rPr>
        <w:t xml:space="preserve">Исполнитель ежемесячно, после оказания услуг формирует с использованием ЕИС, подписывает усиленной электронной подписью лица, имеющего право действовать от имени Исполнителя, и </w:t>
      </w:r>
      <w:r w:rsidRPr="00F91FA0">
        <w:rPr>
          <w:sz w:val="23"/>
          <w:szCs w:val="23"/>
        </w:rPr>
        <w:lastRenderedPageBreak/>
        <w:t xml:space="preserve">размещает в ЕИС документ приемки </w:t>
      </w:r>
      <w:r w:rsidR="00622B1E" w:rsidRPr="00F91FA0">
        <w:rPr>
          <w:sz w:val="23"/>
          <w:szCs w:val="23"/>
        </w:rPr>
        <w:t>Контракт</w:t>
      </w:r>
      <w:r w:rsidRPr="00F91FA0">
        <w:rPr>
          <w:sz w:val="23"/>
          <w:szCs w:val="23"/>
        </w:rPr>
        <w:t>а, который должен содержать сведения, установленные п. 1 ч. 13 ст. 94 Федерального закона № 44-ФЗ.</w:t>
      </w:r>
    </w:p>
    <w:p w:rsidR="00AB362B" w:rsidRPr="00F91FA0" w:rsidRDefault="009A52B1" w:rsidP="003877BB">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Датой поступления Заказчику документа о приемки услуг, подписанного Исполнителем, считается дата размещения в соответствии с настоящим пунктом такого документа в ЕИС в соответствии с часовой зоной, в которой расположен Заказчик.</w:t>
      </w:r>
      <w:r w:rsidR="003877BB" w:rsidRPr="00F91FA0">
        <w:rPr>
          <w:rFonts w:ascii="Times New Roman" w:hAnsi="Times New Roman" w:cs="Times New Roman"/>
          <w:sz w:val="23"/>
          <w:szCs w:val="23"/>
        </w:rPr>
        <w:t xml:space="preserve"> </w:t>
      </w:r>
    </w:p>
    <w:p w:rsidR="009A52B1" w:rsidRPr="00F91FA0" w:rsidRDefault="00803575" w:rsidP="00803575">
      <w:pPr>
        <w:pStyle w:val="a3"/>
        <w:tabs>
          <w:tab w:val="num" w:pos="720"/>
        </w:tabs>
        <w:spacing w:after="0"/>
        <w:ind w:left="0"/>
        <w:contextualSpacing/>
        <w:jc w:val="both"/>
        <w:rPr>
          <w:sz w:val="23"/>
          <w:szCs w:val="23"/>
        </w:rPr>
      </w:pPr>
      <w:r>
        <w:rPr>
          <w:sz w:val="23"/>
          <w:szCs w:val="23"/>
        </w:rPr>
        <w:t xml:space="preserve">          </w:t>
      </w:r>
      <w:r w:rsidR="009A52B1" w:rsidRPr="00F91FA0">
        <w:rPr>
          <w:sz w:val="23"/>
          <w:szCs w:val="23"/>
        </w:rPr>
        <w:t>Датой оплаты оказанных услуг считается дата списания денежных средств с лицевого счета Заказчика.</w:t>
      </w:r>
      <w:bookmarkStart w:id="4" w:name="P231"/>
      <w:bookmarkEnd w:id="4"/>
    </w:p>
    <w:p w:rsidR="009A52B1" w:rsidRPr="00F91FA0" w:rsidRDefault="009A52B1" w:rsidP="009A52B1">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 xml:space="preserve">6. Обеспечение исполнения </w:t>
      </w:r>
      <w:r w:rsidR="00622B1E" w:rsidRPr="00F91FA0">
        <w:rPr>
          <w:rFonts w:ascii="Times New Roman" w:hAnsi="Times New Roman" w:cs="Times New Roman"/>
          <w:b/>
          <w:sz w:val="23"/>
          <w:szCs w:val="23"/>
        </w:rPr>
        <w:t>Контракт</w:t>
      </w:r>
      <w:r w:rsidRPr="00F91FA0">
        <w:rPr>
          <w:rFonts w:ascii="Times New Roman" w:hAnsi="Times New Roman" w:cs="Times New Roman"/>
          <w:b/>
          <w:sz w:val="23"/>
          <w:szCs w:val="23"/>
        </w:rPr>
        <w:t xml:space="preserve">а </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6.1.   Исполнитель представляет Заказчику обеспечение исполнения настоящего </w:t>
      </w:r>
      <w:r w:rsidR="00622B1E" w:rsidRPr="00F91FA0">
        <w:rPr>
          <w:sz w:val="23"/>
          <w:szCs w:val="23"/>
        </w:rPr>
        <w:t>Контракт</w:t>
      </w:r>
      <w:r w:rsidRPr="00F91FA0">
        <w:rPr>
          <w:sz w:val="23"/>
          <w:szCs w:val="23"/>
        </w:rPr>
        <w:t xml:space="preserve">а в размере 10 % от цены </w:t>
      </w:r>
      <w:r w:rsidR="00622B1E" w:rsidRPr="00F91FA0">
        <w:rPr>
          <w:sz w:val="23"/>
          <w:szCs w:val="23"/>
        </w:rPr>
        <w:t>Контракт</w:t>
      </w:r>
      <w:r w:rsidRPr="00F91FA0">
        <w:rPr>
          <w:sz w:val="23"/>
          <w:szCs w:val="23"/>
        </w:rPr>
        <w:t xml:space="preserve">а, что составляет ____________ (________) рублей __ копеек, путем предоставления независимой гарантии, выданной в соответствии с частью 1 статьи 45 Федерального закона № 44-ФЗ, или внесением денежных средств на указанный Заказчиком счёт, на котором в соответствии с законодательством Российской Федерации учитываются операции со средствами, поступающими Заказчику. </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Способ обеспечения исполнения </w:t>
      </w:r>
      <w:r w:rsidR="00622B1E" w:rsidRPr="00F91FA0">
        <w:rPr>
          <w:sz w:val="23"/>
          <w:szCs w:val="23"/>
        </w:rPr>
        <w:t>Контракт</w:t>
      </w:r>
      <w:r w:rsidRPr="00F91FA0">
        <w:rPr>
          <w:sz w:val="23"/>
          <w:szCs w:val="23"/>
        </w:rPr>
        <w:t xml:space="preserve">а, срок действия независимой гарантии определяется Исполнителем самостоятельно. При этом срок действия независимой гарантии должен превышать предусмотренный </w:t>
      </w:r>
      <w:r w:rsidR="00622B1E" w:rsidRPr="00F91FA0">
        <w:rPr>
          <w:sz w:val="23"/>
          <w:szCs w:val="23"/>
        </w:rPr>
        <w:t>Контракт</w:t>
      </w:r>
      <w:r w:rsidRPr="00F91FA0">
        <w:rPr>
          <w:sz w:val="23"/>
          <w:szCs w:val="23"/>
        </w:rPr>
        <w:t>ом срок исполнения обязательств, которые должны быть обеспечены такой независимой гарантией, не менее чем на один месяц.</w:t>
      </w:r>
    </w:p>
    <w:p w:rsidR="00582C19" w:rsidRPr="00F91FA0" w:rsidRDefault="00582C19" w:rsidP="00582C19">
      <w:pPr>
        <w:widowControl w:val="0"/>
        <w:tabs>
          <w:tab w:val="num" w:pos="709"/>
        </w:tabs>
        <w:autoSpaceDE w:val="0"/>
        <w:autoSpaceDN w:val="0"/>
        <w:adjustRightInd w:val="0"/>
        <w:ind w:firstLine="709"/>
        <w:jc w:val="both"/>
        <w:rPr>
          <w:i/>
          <w:sz w:val="23"/>
          <w:szCs w:val="23"/>
        </w:rPr>
      </w:pPr>
      <w:r w:rsidRPr="00F91FA0">
        <w:rPr>
          <w:i/>
          <w:sz w:val="23"/>
          <w:szCs w:val="23"/>
        </w:rPr>
        <w:t xml:space="preserve">В случае, если предложенная в заявке участника аукциона цена снижена на двадцать пять и более процентов по отношению к начальной (максимальной) цене </w:t>
      </w:r>
      <w:r w:rsidR="00622B1E" w:rsidRPr="00F91FA0">
        <w:rPr>
          <w:i/>
          <w:sz w:val="23"/>
          <w:szCs w:val="23"/>
        </w:rPr>
        <w:t>Контракт</w:t>
      </w:r>
      <w:r w:rsidRPr="00F91FA0">
        <w:rPr>
          <w:i/>
          <w:sz w:val="23"/>
          <w:szCs w:val="23"/>
        </w:rPr>
        <w:t xml:space="preserve">а и указанным участником не предоставлена Заказчику информация, подтверждающая добросовестность такого участника на дату подачи заявки в соответствии с частями 2,3 статьи 37 Федерального закона от 05.04.2013 № 44-ФЗ, пункт 6.1. настоящего </w:t>
      </w:r>
      <w:r w:rsidR="00622B1E" w:rsidRPr="00F91FA0">
        <w:rPr>
          <w:i/>
          <w:sz w:val="23"/>
          <w:szCs w:val="23"/>
        </w:rPr>
        <w:t>Контракт</w:t>
      </w:r>
      <w:r w:rsidRPr="00F91FA0">
        <w:rPr>
          <w:i/>
          <w:sz w:val="23"/>
          <w:szCs w:val="23"/>
        </w:rPr>
        <w:t>а излагается в следующей редакции:</w:t>
      </w:r>
    </w:p>
    <w:p w:rsidR="00582C19" w:rsidRPr="00F91FA0" w:rsidRDefault="00582C19" w:rsidP="00582C19">
      <w:pPr>
        <w:widowControl w:val="0"/>
        <w:tabs>
          <w:tab w:val="num" w:pos="709"/>
        </w:tabs>
        <w:autoSpaceDE w:val="0"/>
        <w:autoSpaceDN w:val="0"/>
        <w:adjustRightInd w:val="0"/>
        <w:ind w:firstLine="709"/>
        <w:jc w:val="both"/>
        <w:rPr>
          <w:i/>
          <w:sz w:val="23"/>
          <w:szCs w:val="23"/>
        </w:rPr>
      </w:pPr>
      <w:r w:rsidRPr="00F91FA0">
        <w:rPr>
          <w:i/>
          <w:sz w:val="23"/>
          <w:szCs w:val="23"/>
        </w:rPr>
        <w:t xml:space="preserve">«6.1. В соответствии с частью 2 статьи 37 Федерального закона от 05.04.2013 № 44-ФЗ в качестве обеспечения исполнения </w:t>
      </w:r>
      <w:r w:rsidR="00622B1E" w:rsidRPr="00F91FA0">
        <w:rPr>
          <w:i/>
          <w:sz w:val="23"/>
          <w:szCs w:val="23"/>
        </w:rPr>
        <w:t>Контракт</w:t>
      </w:r>
      <w:r w:rsidRPr="00F91FA0">
        <w:rPr>
          <w:i/>
          <w:sz w:val="23"/>
          <w:szCs w:val="23"/>
        </w:rPr>
        <w:t xml:space="preserve">а Исполнитель представляет Заказчику обеспечение исполнения </w:t>
      </w:r>
      <w:r w:rsidR="00622B1E" w:rsidRPr="00F91FA0">
        <w:rPr>
          <w:i/>
          <w:sz w:val="23"/>
          <w:szCs w:val="23"/>
        </w:rPr>
        <w:t>Контракт</w:t>
      </w:r>
      <w:r w:rsidRPr="00F91FA0">
        <w:rPr>
          <w:i/>
          <w:sz w:val="23"/>
          <w:szCs w:val="23"/>
        </w:rPr>
        <w:t xml:space="preserve">а в размере, превышающем в полтора раза размер обеспечения исполнения </w:t>
      </w:r>
      <w:r w:rsidR="00622B1E" w:rsidRPr="00F91FA0">
        <w:rPr>
          <w:i/>
          <w:sz w:val="23"/>
          <w:szCs w:val="23"/>
        </w:rPr>
        <w:t>Контракт</w:t>
      </w:r>
      <w:r w:rsidRPr="00F91FA0">
        <w:rPr>
          <w:i/>
          <w:sz w:val="23"/>
          <w:szCs w:val="23"/>
        </w:rPr>
        <w:t xml:space="preserve">а, указанный в извещении о проведении аукциона, но не менее чем десять процентов от цены </w:t>
      </w:r>
      <w:r w:rsidR="00622B1E" w:rsidRPr="00F91FA0">
        <w:rPr>
          <w:i/>
          <w:sz w:val="23"/>
          <w:szCs w:val="23"/>
        </w:rPr>
        <w:t>Контракт</w:t>
      </w:r>
      <w:r w:rsidRPr="00F91FA0">
        <w:rPr>
          <w:i/>
          <w:sz w:val="23"/>
          <w:szCs w:val="23"/>
        </w:rPr>
        <w:t xml:space="preserve">а, что составляет 15% от цены </w:t>
      </w:r>
      <w:r w:rsidR="00622B1E" w:rsidRPr="00F91FA0">
        <w:rPr>
          <w:i/>
          <w:sz w:val="23"/>
          <w:szCs w:val="23"/>
        </w:rPr>
        <w:t>Контракт</w:t>
      </w:r>
      <w:r w:rsidRPr="00F91FA0">
        <w:rPr>
          <w:i/>
          <w:sz w:val="23"/>
          <w:szCs w:val="23"/>
        </w:rPr>
        <w:t xml:space="preserve">а __________ (____________) рублей 00 копеек, </w:t>
      </w:r>
      <w:r w:rsidR="00F20D63" w:rsidRPr="00F91FA0">
        <w:rPr>
          <w:i/>
          <w:sz w:val="23"/>
          <w:szCs w:val="23"/>
        </w:rPr>
        <w:t>или информации, подтверждающей добросовестность такого участника в соответствии с частью 3 ст.37 Федерального закона № 44-ФЗ,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 путем перечисления денежных средств в качестве обеспечения на счет Заказчика или предоставления Заказчику безотзывной независимой гарантии</w:t>
      </w:r>
      <w:r w:rsidRPr="00F91FA0">
        <w:rPr>
          <w:i/>
          <w:sz w:val="23"/>
          <w:szCs w:val="23"/>
        </w:rPr>
        <w:t xml:space="preserve">. </w:t>
      </w:r>
    </w:p>
    <w:p w:rsidR="00582C19" w:rsidRPr="00F91FA0" w:rsidRDefault="00582C19" w:rsidP="00582C19">
      <w:pPr>
        <w:widowControl w:val="0"/>
        <w:tabs>
          <w:tab w:val="num" w:pos="709"/>
        </w:tabs>
        <w:autoSpaceDE w:val="0"/>
        <w:autoSpaceDN w:val="0"/>
        <w:adjustRightInd w:val="0"/>
        <w:ind w:firstLine="709"/>
        <w:jc w:val="both"/>
        <w:rPr>
          <w:i/>
          <w:sz w:val="23"/>
          <w:szCs w:val="23"/>
        </w:rPr>
      </w:pPr>
      <w:r w:rsidRPr="00F91FA0">
        <w:rPr>
          <w:i/>
          <w:sz w:val="23"/>
          <w:szCs w:val="23"/>
        </w:rPr>
        <w:t xml:space="preserve">Способ обеспечения исполнения </w:t>
      </w:r>
      <w:r w:rsidR="00622B1E" w:rsidRPr="00F91FA0">
        <w:rPr>
          <w:i/>
          <w:sz w:val="23"/>
          <w:szCs w:val="23"/>
        </w:rPr>
        <w:t>Контракт</w:t>
      </w:r>
      <w:r w:rsidRPr="00F91FA0">
        <w:rPr>
          <w:i/>
          <w:sz w:val="23"/>
          <w:szCs w:val="23"/>
        </w:rPr>
        <w:t xml:space="preserve">а, срок действия независимой гарантии определяется Исполнителем самостоятельно. При этом срок действия независимой гарантии должен превышать предусмотренный </w:t>
      </w:r>
      <w:r w:rsidR="00622B1E" w:rsidRPr="00F91FA0">
        <w:rPr>
          <w:i/>
          <w:sz w:val="23"/>
          <w:szCs w:val="23"/>
        </w:rPr>
        <w:t>Контракт</w:t>
      </w:r>
      <w:r w:rsidRPr="00F91FA0">
        <w:rPr>
          <w:i/>
          <w:sz w:val="23"/>
          <w:szCs w:val="23"/>
        </w:rPr>
        <w:t>ом срок исполнения обязательств, которые должны быть обеспечены такой независимой гарантией, не менее чем на один месяц.»</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6.2. Настоящий </w:t>
      </w:r>
      <w:r w:rsidR="00622B1E" w:rsidRPr="00F91FA0">
        <w:rPr>
          <w:sz w:val="23"/>
          <w:szCs w:val="23"/>
        </w:rPr>
        <w:t>Контракт</w:t>
      </w:r>
      <w:r w:rsidRPr="00F91FA0">
        <w:rPr>
          <w:sz w:val="23"/>
          <w:szCs w:val="23"/>
        </w:rPr>
        <w:t xml:space="preserve"> заключается только после предоставления Исполнителем обеспечения исполнения настоящего </w:t>
      </w:r>
      <w:r w:rsidR="00622B1E" w:rsidRPr="00F91FA0">
        <w:rPr>
          <w:sz w:val="23"/>
          <w:szCs w:val="23"/>
        </w:rPr>
        <w:t>Контракт</w:t>
      </w:r>
      <w:r w:rsidRPr="00F91FA0">
        <w:rPr>
          <w:sz w:val="23"/>
          <w:szCs w:val="23"/>
        </w:rPr>
        <w:t>а.</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6.2.1. Участник закупки, с которым заключается </w:t>
      </w:r>
      <w:r w:rsidR="00622B1E" w:rsidRPr="00F91FA0">
        <w:rPr>
          <w:sz w:val="23"/>
          <w:szCs w:val="23"/>
        </w:rPr>
        <w:t>Контракт</w:t>
      </w:r>
      <w:r w:rsidRPr="00F91FA0">
        <w:rPr>
          <w:sz w:val="23"/>
          <w:szCs w:val="23"/>
        </w:rPr>
        <w:t xml:space="preserve"> по результатам определения Исполнителя в соответствии с пунктом 1 части 1 статьи 30 Федерального закона № 44-ФЗ, освобождается от предоставления обеспечения исполнения </w:t>
      </w:r>
      <w:r w:rsidR="00622B1E" w:rsidRPr="00F91FA0">
        <w:rPr>
          <w:sz w:val="23"/>
          <w:szCs w:val="23"/>
        </w:rPr>
        <w:t>Контракт</w:t>
      </w:r>
      <w:r w:rsidRPr="00F91FA0">
        <w:rPr>
          <w:sz w:val="23"/>
          <w:szCs w:val="23"/>
        </w:rPr>
        <w:t xml:space="preserve">а, в том числе с учетом положений статьи 37 Федерального закона № 44-ФЗ, в случае предоставления таким участником закупки информации, содержащейся в реестре </w:t>
      </w:r>
      <w:r w:rsidR="00622B1E" w:rsidRPr="00F91FA0">
        <w:rPr>
          <w:sz w:val="23"/>
          <w:szCs w:val="23"/>
        </w:rPr>
        <w:t>Контракт</w:t>
      </w:r>
      <w:r w:rsidRPr="00F91FA0">
        <w:rPr>
          <w:sz w:val="23"/>
          <w:szCs w:val="23"/>
        </w:rPr>
        <w:t xml:space="preserve">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w:t>
      </w:r>
      <w:r w:rsidR="00622B1E" w:rsidRPr="00F91FA0">
        <w:rPr>
          <w:sz w:val="23"/>
          <w:szCs w:val="23"/>
        </w:rPr>
        <w:t>Контракт</w:t>
      </w:r>
      <w:r w:rsidRPr="00F91FA0">
        <w:rPr>
          <w:sz w:val="23"/>
          <w:szCs w:val="23"/>
        </w:rPr>
        <w:t xml:space="preserve">а в случаях, установленных настоящим Федеральным законом для предоставления обеспечения исполнения </w:t>
      </w:r>
      <w:r w:rsidR="00622B1E" w:rsidRPr="00F91FA0">
        <w:rPr>
          <w:sz w:val="23"/>
          <w:szCs w:val="23"/>
        </w:rPr>
        <w:t>Контракт</w:t>
      </w:r>
      <w:r w:rsidRPr="00F91FA0">
        <w:rPr>
          <w:sz w:val="23"/>
          <w:szCs w:val="23"/>
        </w:rPr>
        <w:t xml:space="preserve">а. При этом сумма цен таких </w:t>
      </w:r>
      <w:r w:rsidR="00622B1E" w:rsidRPr="00F91FA0">
        <w:rPr>
          <w:sz w:val="23"/>
          <w:szCs w:val="23"/>
        </w:rPr>
        <w:t>Контракт</w:t>
      </w:r>
      <w:r w:rsidRPr="00F91FA0">
        <w:rPr>
          <w:sz w:val="23"/>
          <w:szCs w:val="23"/>
        </w:rPr>
        <w:t xml:space="preserve">ов должна составлять не менее начальной (максимальной) цены </w:t>
      </w:r>
      <w:r w:rsidR="00622B1E" w:rsidRPr="00F91FA0">
        <w:rPr>
          <w:sz w:val="23"/>
          <w:szCs w:val="23"/>
        </w:rPr>
        <w:t>Контракт</w:t>
      </w:r>
      <w:r w:rsidRPr="00F91FA0">
        <w:rPr>
          <w:sz w:val="23"/>
          <w:szCs w:val="23"/>
        </w:rPr>
        <w:t>а, указанной в извещении об осуществлении закупки.</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6.3. Обязательства по </w:t>
      </w:r>
      <w:r w:rsidR="00622B1E" w:rsidRPr="00F91FA0">
        <w:rPr>
          <w:sz w:val="23"/>
          <w:szCs w:val="23"/>
        </w:rPr>
        <w:t>Контракт</w:t>
      </w:r>
      <w:r w:rsidRPr="00F91FA0">
        <w:rPr>
          <w:sz w:val="23"/>
          <w:szCs w:val="23"/>
        </w:rPr>
        <w:t xml:space="preserve">у, подлежащие обеспечению: надлежащее исполнение Исполнителем своих обязательств, предусмотренных пунктом 1.1 настоящего </w:t>
      </w:r>
      <w:r w:rsidR="00622B1E" w:rsidRPr="00F91FA0">
        <w:rPr>
          <w:sz w:val="23"/>
          <w:szCs w:val="23"/>
        </w:rPr>
        <w:t>Контракт</w:t>
      </w:r>
      <w:r w:rsidRPr="00F91FA0">
        <w:rPr>
          <w:sz w:val="23"/>
          <w:szCs w:val="23"/>
        </w:rPr>
        <w:t>а.</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6.4. Случаи обращения взыскания на обеспечение исполнения </w:t>
      </w:r>
      <w:r w:rsidR="00622B1E" w:rsidRPr="00F91FA0">
        <w:rPr>
          <w:sz w:val="23"/>
          <w:szCs w:val="23"/>
        </w:rPr>
        <w:t>Контракт</w:t>
      </w:r>
      <w:r w:rsidRPr="00F91FA0">
        <w:rPr>
          <w:sz w:val="23"/>
          <w:szCs w:val="23"/>
        </w:rPr>
        <w:t>а:</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6.4.1. В случае неисполнения или ненадлежащего исполнения Исполнителем обязательств по </w:t>
      </w:r>
      <w:r w:rsidR="00622B1E" w:rsidRPr="00F91FA0">
        <w:rPr>
          <w:sz w:val="23"/>
          <w:szCs w:val="23"/>
        </w:rPr>
        <w:t>Контракт</w:t>
      </w:r>
      <w:r w:rsidRPr="00F91FA0">
        <w:rPr>
          <w:sz w:val="23"/>
          <w:szCs w:val="23"/>
        </w:rPr>
        <w:t xml:space="preserve">у, обеспеченных денежными средствами, перечисленными Заказчику в качестве обеспечения </w:t>
      </w:r>
      <w:r w:rsidRPr="00F91FA0">
        <w:rPr>
          <w:sz w:val="23"/>
          <w:szCs w:val="23"/>
        </w:rPr>
        <w:lastRenderedPageBreak/>
        <w:t xml:space="preserve">исполнения настоящего </w:t>
      </w:r>
      <w:r w:rsidR="00622B1E" w:rsidRPr="00F91FA0">
        <w:rPr>
          <w:sz w:val="23"/>
          <w:szCs w:val="23"/>
        </w:rPr>
        <w:t>Контракт</w:t>
      </w:r>
      <w:r w:rsidRPr="00F91FA0">
        <w:rPr>
          <w:sz w:val="23"/>
          <w:szCs w:val="23"/>
        </w:rPr>
        <w:t xml:space="preserve">а или независимой гарантией, Заказчик предъявляет требование к гаранту об оплате суммы по независимой гарантии либо удерживает сумму из перечисленных Исполнителем денежных средств в размере цены </w:t>
      </w:r>
      <w:r w:rsidR="00622B1E" w:rsidRPr="00F91FA0">
        <w:rPr>
          <w:sz w:val="23"/>
          <w:szCs w:val="23"/>
        </w:rPr>
        <w:t>Контракт</w:t>
      </w:r>
      <w:r w:rsidRPr="00F91FA0">
        <w:rPr>
          <w:sz w:val="23"/>
          <w:szCs w:val="23"/>
        </w:rPr>
        <w:t xml:space="preserve">а, уменьшенную на сумму, пропорциональную объему фактически исполненных Исполнителем обязательств, предусмотренных </w:t>
      </w:r>
      <w:r w:rsidR="00622B1E" w:rsidRPr="00F91FA0">
        <w:rPr>
          <w:sz w:val="23"/>
          <w:szCs w:val="23"/>
        </w:rPr>
        <w:t>Контракт</w:t>
      </w:r>
      <w:r w:rsidRPr="00F91FA0">
        <w:rPr>
          <w:sz w:val="23"/>
          <w:szCs w:val="23"/>
        </w:rPr>
        <w:t xml:space="preserve">ом, и оплаченных Заказчиком, но не превышающем размер обеспечения </w:t>
      </w:r>
      <w:r w:rsidR="00622B1E" w:rsidRPr="00F91FA0">
        <w:rPr>
          <w:sz w:val="23"/>
          <w:szCs w:val="23"/>
        </w:rPr>
        <w:t>Контракт</w:t>
      </w:r>
      <w:r w:rsidRPr="00F91FA0">
        <w:rPr>
          <w:sz w:val="23"/>
          <w:szCs w:val="23"/>
        </w:rPr>
        <w:t>а.</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Требование об осуществлении уплаты денежной суммы по независимой гарантии и направляемые вместе с требованием документы и (или) их копии оформляются в письменной форме на бумажном носителе или в форме электронного документа в порядке, предусмотренном законодательством Российской Федерации.</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Обращение взыскания на обеспечение исполнения </w:t>
      </w:r>
      <w:r w:rsidR="00622B1E" w:rsidRPr="00F91FA0">
        <w:rPr>
          <w:sz w:val="23"/>
          <w:szCs w:val="23"/>
        </w:rPr>
        <w:t>Контракт</w:t>
      </w:r>
      <w:r w:rsidRPr="00F91FA0">
        <w:rPr>
          <w:sz w:val="23"/>
          <w:szCs w:val="23"/>
        </w:rPr>
        <w:t>а осуществляется Заказчиком в течение срока действия указанного обеспечения</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6.4.2. Гарант обязан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6.5. В случае установления Заказчиком при исполнении настоящего </w:t>
      </w:r>
      <w:r w:rsidR="00622B1E" w:rsidRPr="00F91FA0">
        <w:rPr>
          <w:sz w:val="23"/>
          <w:szCs w:val="23"/>
        </w:rPr>
        <w:t>Контракт</w:t>
      </w:r>
      <w:r w:rsidRPr="00F91FA0">
        <w:rPr>
          <w:sz w:val="23"/>
          <w:szCs w:val="23"/>
        </w:rPr>
        <w:t xml:space="preserve">а факта, что предоставленная в качестве обеспечения данного </w:t>
      </w:r>
      <w:r w:rsidR="00622B1E" w:rsidRPr="00F91FA0">
        <w:rPr>
          <w:sz w:val="23"/>
          <w:szCs w:val="23"/>
        </w:rPr>
        <w:t>Контракт</w:t>
      </w:r>
      <w:r w:rsidRPr="00F91FA0">
        <w:rPr>
          <w:sz w:val="23"/>
          <w:szCs w:val="23"/>
        </w:rPr>
        <w:t xml:space="preserve">а независимая гарантия является недействительной (фиктивной), Заказчик направляет Исполнителю уведомление о предоставлении им нового обеспечения исполнения </w:t>
      </w:r>
      <w:r w:rsidR="00622B1E" w:rsidRPr="00F91FA0">
        <w:rPr>
          <w:sz w:val="23"/>
          <w:szCs w:val="23"/>
        </w:rPr>
        <w:t>Контракт</w:t>
      </w:r>
      <w:r w:rsidRPr="00F91FA0">
        <w:rPr>
          <w:sz w:val="23"/>
          <w:szCs w:val="23"/>
        </w:rPr>
        <w:t xml:space="preserve">а (далее - уведомление) в срок, не превышающий 1 (одного) месяца с даты получения Исполнителем уведомления от Заказчика (за исключением случая, указанного в пункте 6.6. настоящего </w:t>
      </w:r>
      <w:r w:rsidR="00622B1E" w:rsidRPr="00F91FA0">
        <w:rPr>
          <w:sz w:val="23"/>
          <w:szCs w:val="23"/>
        </w:rPr>
        <w:t>Контракт</w:t>
      </w:r>
      <w:r w:rsidRPr="00F91FA0">
        <w:rPr>
          <w:sz w:val="23"/>
          <w:szCs w:val="23"/>
        </w:rPr>
        <w:t>а).</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В случае, если Исполнитель отказывается предоставить новое обеспечение исполнения </w:t>
      </w:r>
      <w:r w:rsidR="00622B1E" w:rsidRPr="00F91FA0">
        <w:rPr>
          <w:sz w:val="23"/>
          <w:szCs w:val="23"/>
        </w:rPr>
        <w:t>Контракт</w:t>
      </w:r>
      <w:r w:rsidRPr="00F91FA0">
        <w:rPr>
          <w:sz w:val="23"/>
          <w:szCs w:val="23"/>
        </w:rPr>
        <w:t xml:space="preserve">а либо не предоставил его в указанный в уведомлении срок, Заказчик вправе отказаться от исполнения настоящего </w:t>
      </w:r>
      <w:r w:rsidR="00622B1E" w:rsidRPr="00F91FA0">
        <w:rPr>
          <w:sz w:val="23"/>
          <w:szCs w:val="23"/>
        </w:rPr>
        <w:t>Контракт</w:t>
      </w:r>
      <w:r w:rsidRPr="00F91FA0">
        <w:rPr>
          <w:sz w:val="23"/>
          <w:szCs w:val="23"/>
        </w:rPr>
        <w:t>а в одностороннем порядке.</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6.6. В случае отзыва в соответствии с законодательством Российской Федерации у </w:t>
      </w:r>
      <w:r w:rsidR="00F91FA0" w:rsidRPr="00F91FA0">
        <w:rPr>
          <w:sz w:val="23"/>
          <w:szCs w:val="23"/>
        </w:rPr>
        <w:t>банка</w:t>
      </w:r>
      <w:r w:rsidRPr="00F91FA0">
        <w:rPr>
          <w:sz w:val="23"/>
          <w:szCs w:val="23"/>
        </w:rPr>
        <w:t xml:space="preserve">, предоставившего независимую гарантию в качестве обеспечения исполнения </w:t>
      </w:r>
      <w:r w:rsidR="00622B1E" w:rsidRPr="00F91FA0">
        <w:rPr>
          <w:sz w:val="23"/>
          <w:szCs w:val="23"/>
        </w:rPr>
        <w:t>Контракт</w:t>
      </w:r>
      <w:r w:rsidRPr="00F91FA0">
        <w:rPr>
          <w:sz w:val="23"/>
          <w:szCs w:val="23"/>
        </w:rPr>
        <w:t xml:space="preserve">а, лицензии на осуществление </w:t>
      </w:r>
      <w:r w:rsidR="00F91FA0" w:rsidRPr="00F91FA0">
        <w:rPr>
          <w:sz w:val="23"/>
          <w:szCs w:val="23"/>
        </w:rPr>
        <w:t>банковских</w:t>
      </w:r>
      <w:r w:rsidRPr="00F91FA0">
        <w:rPr>
          <w:sz w:val="23"/>
          <w:szCs w:val="23"/>
        </w:rPr>
        <w:t xml:space="preserve"> операций, Исполнитель обязан предоставить новое обеспечение исполнения </w:t>
      </w:r>
      <w:r w:rsidR="00622B1E" w:rsidRPr="00F91FA0">
        <w:rPr>
          <w:sz w:val="23"/>
          <w:szCs w:val="23"/>
        </w:rPr>
        <w:t>Контракт</w:t>
      </w:r>
      <w:r w:rsidRPr="00F91FA0">
        <w:rPr>
          <w:sz w:val="23"/>
          <w:szCs w:val="23"/>
        </w:rPr>
        <w:t xml:space="preserve">а не позднее одного месяца со дня надлежащего уведомления Заказчиком Исполнителя о необходимости предоставить соответствующее обеспечение. </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Размер такого обеспечения может быть уменьшен в порядке и случаях, которые предусмотрены частями 7, 7.1, 7.2 и 7.3 статьи 96 Федерального закона № 44-ФЗ.</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пунктом 7.5 настоящего </w:t>
      </w:r>
      <w:r w:rsidR="00622B1E" w:rsidRPr="00F91FA0">
        <w:rPr>
          <w:sz w:val="23"/>
          <w:szCs w:val="23"/>
        </w:rPr>
        <w:t>Контракт</w:t>
      </w:r>
      <w:r w:rsidRPr="00F91FA0">
        <w:rPr>
          <w:sz w:val="23"/>
          <w:szCs w:val="23"/>
        </w:rPr>
        <w:t>а.</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6.7. Возврат обеспечения исполнения </w:t>
      </w:r>
      <w:r w:rsidR="00622B1E" w:rsidRPr="00F91FA0">
        <w:rPr>
          <w:sz w:val="23"/>
          <w:szCs w:val="23"/>
        </w:rPr>
        <w:t>Контракт</w:t>
      </w:r>
      <w:r w:rsidRPr="00F91FA0">
        <w:rPr>
          <w:sz w:val="23"/>
          <w:szCs w:val="23"/>
        </w:rPr>
        <w:t xml:space="preserve">а Исполнителю осуществляется Заказчиком путем перечисления денежных средств (если Исполнителем в качестве обеспечения исполнения настоящего </w:t>
      </w:r>
      <w:r w:rsidR="00622B1E" w:rsidRPr="00F91FA0">
        <w:rPr>
          <w:sz w:val="23"/>
          <w:szCs w:val="23"/>
        </w:rPr>
        <w:t>Контракт</w:t>
      </w:r>
      <w:r w:rsidRPr="00F91FA0">
        <w:rPr>
          <w:sz w:val="23"/>
          <w:szCs w:val="23"/>
        </w:rPr>
        <w:t xml:space="preserve">а перечислялись на счет Заказчика денежные средства) на расчетный счет Исполнителя, в течение 15 календарных дней с момента подписания Сторонами документа о приемке, сформированного в ЕИС. </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Днем возврата Исполнителю обеспечения исполнения </w:t>
      </w:r>
      <w:r w:rsidR="00622B1E" w:rsidRPr="00F91FA0">
        <w:rPr>
          <w:sz w:val="23"/>
          <w:szCs w:val="23"/>
        </w:rPr>
        <w:t>Контракт</w:t>
      </w:r>
      <w:r w:rsidRPr="00F91FA0">
        <w:rPr>
          <w:sz w:val="23"/>
          <w:szCs w:val="23"/>
        </w:rPr>
        <w:t>а является день списания соответствующих денежных средств со счета Заказчика.</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В соответствии с ч. 7.1 ст. 96 Федерального закона № 44-ФЗ в ходе исполнения настоящего </w:t>
      </w:r>
      <w:r w:rsidR="00622B1E" w:rsidRPr="00F91FA0">
        <w:rPr>
          <w:sz w:val="23"/>
          <w:szCs w:val="23"/>
        </w:rPr>
        <w:t>Контракт</w:t>
      </w:r>
      <w:r w:rsidRPr="00F91FA0">
        <w:rPr>
          <w:sz w:val="23"/>
          <w:szCs w:val="23"/>
        </w:rPr>
        <w:t xml:space="preserve">а размер обеспечения исполнения </w:t>
      </w:r>
      <w:r w:rsidR="00622B1E" w:rsidRPr="00F91FA0">
        <w:rPr>
          <w:sz w:val="23"/>
          <w:szCs w:val="23"/>
        </w:rPr>
        <w:t>Контракт</w:t>
      </w:r>
      <w:r w:rsidRPr="00F91FA0">
        <w:rPr>
          <w:sz w:val="23"/>
          <w:szCs w:val="23"/>
        </w:rPr>
        <w:t>а подлежит уменьшению в порядке и случаях, которые предусмотрены частями 7.2 и 7.3 Федерального закона № 44-ФЗ.</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6.8. В ходе исполнения </w:t>
      </w:r>
      <w:r w:rsidR="00622B1E" w:rsidRPr="00F91FA0">
        <w:rPr>
          <w:sz w:val="23"/>
          <w:szCs w:val="23"/>
        </w:rPr>
        <w:t>Контракт</w:t>
      </w:r>
      <w:r w:rsidRPr="00F91FA0">
        <w:rPr>
          <w:sz w:val="23"/>
          <w:szCs w:val="23"/>
        </w:rPr>
        <w:t xml:space="preserve">а Исполнитель вправе изменить способ обеспечения исполнения </w:t>
      </w:r>
      <w:r w:rsidR="00622B1E" w:rsidRPr="00F91FA0">
        <w:rPr>
          <w:sz w:val="23"/>
          <w:szCs w:val="23"/>
        </w:rPr>
        <w:t>Контракт</w:t>
      </w:r>
      <w:r w:rsidRPr="00F91FA0">
        <w:rPr>
          <w:sz w:val="23"/>
          <w:szCs w:val="23"/>
        </w:rPr>
        <w:t xml:space="preserve">а и (или) предоставить Заказчику взамен ранее предоставленного обеспечения </w:t>
      </w:r>
      <w:r w:rsidR="00622B1E" w:rsidRPr="00F91FA0">
        <w:rPr>
          <w:sz w:val="23"/>
          <w:szCs w:val="23"/>
        </w:rPr>
        <w:t>Контракт</w:t>
      </w:r>
      <w:r w:rsidRPr="00F91FA0">
        <w:rPr>
          <w:sz w:val="23"/>
          <w:szCs w:val="23"/>
        </w:rPr>
        <w:t xml:space="preserve">а новое обеспечение исполнения </w:t>
      </w:r>
      <w:r w:rsidR="00622B1E" w:rsidRPr="00F91FA0">
        <w:rPr>
          <w:sz w:val="23"/>
          <w:szCs w:val="23"/>
        </w:rPr>
        <w:t>Контракт</w:t>
      </w:r>
      <w:r w:rsidRPr="00F91FA0">
        <w:rPr>
          <w:sz w:val="23"/>
          <w:szCs w:val="23"/>
        </w:rPr>
        <w:t>а, размер которого может быть уменьшен в порядке и случаях, которые предусмотрены частями 7.2 и 7.3 статьи 96 Федерального закона № 44-ФЗ.</w:t>
      </w:r>
    </w:p>
    <w:p w:rsidR="00582C19" w:rsidRPr="00F91FA0" w:rsidRDefault="00582C19" w:rsidP="00582C19">
      <w:pPr>
        <w:widowControl w:val="0"/>
        <w:tabs>
          <w:tab w:val="num" w:pos="709"/>
        </w:tabs>
        <w:autoSpaceDE w:val="0"/>
        <w:autoSpaceDN w:val="0"/>
        <w:adjustRightInd w:val="0"/>
        <w:ind w:firstLine="709"/>
        <w:jc w:val="both"/>
        <w:rPr>
          <w:sz w:val="23"/>
          <w:szCs w:val="23"/>
        </w:rPr>
      </w:pPr>
      <w:r w:rsidRPr="00F91FA0">
        <w:rPr>
          <w:sz w:val="23"/>
          <w:szCs w:val="23"/>
        </w:rPr>
        <w:t xml:space="preserve">6.9. Банковские реквизиты Заказчика для перечисления денежных средств в качестве обеспечения исполнения </w:t>
      </w:r>
      <w:r w:rsidR="00622B1E" w:rsidRPr="00F91FA0">
        <w:rPr>
          <w:sz w:val="23"/>
          <w:szCs w:val="23"/>
        </w:rPr>
        <w:t>Контракт</w:t>
      </w:r>
      <w:r w:rsidRPr="00F91FA0">
        <w:rPr>
          <w:sz w:val="23"/>
          <w:szCs w:val="23"/>
        </w:rPr>
        <w:t xml:space="preserve">а: </w:t>
      </w:r>
    </w:p>
    <w:p w:rsidR="00582C19" w:rsidRPr="008140D3" w:rsidRDefault="008140D3" w:rsidP="00582C19">
      <w:pPr>
        <w:widowControl w:val="0"/>
        <w:tabs>
          <w:tab w:val="num" w:pos="709"/>
        </w:tabs>
        <w:autoSpaceDE w:val="0"/>
        <w:autoSpaceDN w:val="0"/>
        <w:adjustRightInd w:val="0"/>
        <w:ind w:firstLine="709"/>
        <w:jc w:val="both"/>
        <w:rPr>
          <w:b/>
          <w:color w:val="FF0000"/>
          <w:sz w:val="23"/>
          <w:szCs w:val="23"/>
          <w:highlight w:val="yellow"/>
        </w:rPr>
      </w:pPr>
      <w:r w:rsidRPr="008140D3">
        <w:rPr>
          <w:b/>
          <w:color w:val="FF0000"/>
          <w:sz w:val="23"/>
          <w:szCs w:val="23"/>
          <w:highlight w:val="yellow"/>
        </w:rPr>
        <w:t>__________________</w:t>
      </w:r>
    </w:p>
    <w:p w:rsidR="008140D3" w:rsidRPr="008140D3" w:rsidRDefault="008140D3" w:rsidP="00582C19">
      <w:pPr>
        <w:widowControl w:val="0"/>
        <w:tabs>
          <w:tab w:val="num" w:pos="709"/>
        </w:tabs>
        <w:autoSpaceDE w:val="0"/>
        <w:autoSpaceDN w:val="0"/>
        <w:adjustRightInd w:val="0"/>
        <w:ind w:firstLine="709"/>
        <w:jc w:val="both"/>
        <w:rPr>
          <w:b/>
          <w:color w:val="FF0000"/>
          <w:sz w:val="23"/>
          <w:szCs w:val="23"/>
          <w:highlight w:val="yellow"/>
        </w:rPr>
      </w:pPr>
      <w:r w:rsidRPr="008140D3">
        <w:rPr>
          <w:b/>
          <w:color w:val="FF0000"/>
          <w:sz w:val="23"/>
          <w:szCs w:val="23"/>
          <w:highlight w:val="yellow"/>
        </w:rPr>
        <w:t>__________________</w:t>
      </w:r>
    </w:p>
    <w:p w:rsidR="008140D3" w:rsidRPr="00F91FA0" w:rsidRDefault="008140D3" w:rsidP="00582C19">
      <w:pPr>
        <w:widowControl w:val="0"/>
        <w:tabs>
          <w:tab w:val="num" w:pos="709"/>
        </w:tabs>
        <w:autoSpaceDE w:val="0"/>
        <w:autoSpaceDN w:val="0"/>
        <w:adjustRightInd w:val="0"/>
        <w:ind w:firstLine="709"/>
        <w:jc w:val="both"/>
        <w:rPr>
          <w:b/>
          <w:color w:val="FF0000"/>
          <w:sz w:val="23"/>
          <w:szCs w:val="23"/>
        </w:rPr>
      </w:pPr>
      <w:r w:rsidRPr="008140D3">
        <w:rPr>
          <w:b/>
          <w:color w:val="FF0000"/>
          <w:sz w:val="23"/>
          <w:szCs w:val="23"/>
          <w:highlight w:val="yellow"/>
        </w:rPr>
        <w:t>__________________</w:t>
      </w:r>
    </w:p>
    <w:p w:rsidR="0090332E" w:rsidRPr="00F91FA0" w:rsidRDefault="009A52B1" w:rsidP="00F91FA0">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7. Ответственность Сторон</w:t>
      </w:r>
    </w:p>
    <w:p w:rsidR="009A52B1" w:rsidRPr="00F91FA0" w:rsidRDefault="009A52B1" w:rsidP="009A52B1">
      <w:pPr>
        <w:ind w:firstLine="720"/>
        <w:jc w:val="both"/>
        <w:rPr>
          <w:sz w:val="23"/>
          <w:szCs w:val="23"/>
        </w:rPr>
      </w:pPr>
      <w:r w:rsidRPr="00F91FA0">
        <w:rPr>
          <w:sz w:val="23"/>
          <w:szCs w:val="23"/>
        </w:rPr>
        <w:lastRenderedPageBreak/>
        <w:t xml:space="preserve">7.1. Стороны несут ответственность за неисполнение либо за ненадлежащее исполнение обязательств по настоящему </w:t>
      </w:r>
      <w:r w:rsidR="00622B1E" w:rsidRPr="00F91FA0">
        <w:rPr>
          <w:sz w:val="23"/>
          <w:szCs w:val="23"/>
        </w:rPr>
        <w:t>Контракт</w:t>
      </w:r>
      <w:r w:rsidRPr="00F91FA0">
        <w:rPr>
          <w:sz w:val="23"/>
          <w:szCs w:val="23"/>
        </w:rPr>
        <w:t xml:space="preserve">у в соответствии с действующим законодательством Российской Федерации и условиями настоящего </w:t>
      </w:r>
      <w:r w:rsidR="00622B1E" w:rsidRPr="00F91FA0">
        <w:rPr>
          <w:sz w:val="23"/>
          <w:szCs w:val="23"/>
        </w:rPr>
        <w:t>Контракт</w:t>
      </w:r>
      <w:r w:rsidRPr="00F91FA0">
        <w:rPr>
          <w:sz w:val="23"/>
          <w:szCs w:val="23"/>
        </w:rPr>
        <w:t>а.</w:t>
      </w:r>
    </w:p>
    <w:p w:rsidR="009A52B1" w:rsidRPr="00F91FA0" w:rsidRDefault="009A52B1" w:rsidP="009A52B1">
      <w:pPr>
        <w:autoSpaceDE w:val="0"/>
        <w:autoSpaceDN w:val="0"/>
        <w:adjustRightInd w:val="0"/>
        <w:ind w:firstLine="720"/>
        <w:jc w:val="both"/>
        <w:rPr>
          <w:sz w:val="23"/>
          <w:szCs w:val="23"/>
        </w:rPr>
      </w:pPr>
      <w:r w:rsidRPr="00F91FA0">
        <w:rPr>
          <w:sz w:val="23"/>
          <w:szCs w:val="23"/>
        </w:rPr>
        <w:t xml:space="preserve">7.2. За каждый факт неисполнения или ненадлежащего исполнения Исполнителем обязательств, предусмотренных настоящим </w:t>
      </w:r>
      <w:r w:rsidR="00622B1E" w:rsidRPr="00F91FA0">
        <w:rPr>
          <w:sz w:val="23"/>
          <w:szCs w:val="23"/>
        </w:rPr>
        <w:t>Контракт</w:t>
      </w:r>
      <w:r w:rsidRPr="00F91FA0">
        <w:rPr>
          <w:sz w:val="23"/>
          <w:szCs w:val="23"/>
        </w:rPr>
        <w:t xml:space="preserve">ом, заключенным по результатам проведения аукциона в электронной форме в соответствии с пунктом 1 части 1 статьи 30 Федеральный закон № 44-ФЗ, за исключением просрочки исполнения обязательств (в том числе гарантийного обязательства), предусмотренных </w:t>
      </w:r>
      <w:r w:rsidR="00622B1E" w:rsidRPr="00F91FA0">
        <w:rPr>
          <w:sz w:val="23"/>
          <w:szCs w:val="23"/>
        </w:rPr>
        <w:t>Контракт</w:t>
      </w:r>
      <w:r w:rsidRPr="00F91FA0">
        <w:rPr>
          <w:sz w:val="23"/>
          <w:szCs w:val="23"/>
        </w:rPr>
        <w:t>ом, Заказчик начисляет штраф в размере 1 процента цены этапа, но не более 5 тысяч рублей и не менее 1 тысячи рублей.</w:t>
      </w:r>
    </w:p>
    <w:p w:rsidR="00FE7F10" w:rsidRDefault="009A52B1" w:rsidP="00FE7F10">
      <w:pPr>
        <w:autoSpaceDE w:val="0"/>
        <w:autoSpaceDN w:val="0"/>
        <w:adjustRightInd w:val="0"/>
        <w:ind w:firstLine="720"/>
        <w:jc w:val="both"/>
        <w:rPr>
          <w:sz w:val="23"/>
          <w:szCs w:val="23"/>
        </w:rPr>
      </w:pPr>
      <w:r w:rsidRPr="00F91FA0">
        <w:rPr>
          <w:sz w:val="23"/>
          <w:szCs w:val="23"/>
        </w:rPr>
        <w:t xml:space="preserve">7.3. За каждый факт неисполнения или ненадлежащего исполнения Исполнителем обязательства, предусмотренного настоящим </w:t>
      </w:r>
      <w:r w:rsidR="00622B1E" w:rsidRPr="00F91FA0">
        <w:rPr>
          <w:sz w:val="23"/>
          <w:szCs w:val="23"/>
        </w:rPr>
        <w:t>Контракт</w:t>
      </w:r>
      <w:r w:rsidRPr="00F91FA0">
        <w:rPr>
          <w:sz w:val="23"/>
          <w:szCs w:val="23"/>
        </w:rPr>
        <w:t>ом, которое не имеет стоимостного выражения, Заказчик начисляет штраф в размере</w:t>
      </w:r>
      <w:r w:rsidR="00FE7F10" w:rsidRPr="00F91FA0">
        <w:rPr>
          <w:sz w:val="23"/>
          <w:szCs w:val="23"/>
        </w:rPr>
        <w:t>:</w:t>
      </w:r>
      <w:r w:rsidRPr="00F91FA0">
        <w:rPr>
          <w:sz w:val="23"/>
          <w:szCs w:val="23"/>
        </w:rPr>
        <w:t xml:space="preserve"> </w:t>
      </w:r>
      <w:r w:rsidR="00FE7F10" w:rsidRPr="00F91FA0">
        <w:rPr>
          <w:sz w:val="23"/>
          <w:szCs w:val="23"/>
        </w:rPr>
        <w:t>а) 1000 рублей, если цена контракта не превышает 3 млн. рублей (включительно);</w:t>
      </w:r>
    </w:p>
    <w:p w:rsidR="008140D3" w:rsidRPr="00F91FA0" w:rsidRDefault="008140D3" w:rsidP="00FE7F10">
      <w:pPr>
        <w:autoSpaceDE w:val="0"/>
        <w:autoSpaceDN w:val="0"/>
        <w:adjustRightInd w:val="0"/>
        <w:ind w:firstLine="720"/>
        <w:jc w:val="both"/>
        <w:rPr>
          <w:sz w:val="23"/>
          <w:szCs w:val="23"/>
        </w:rPr>
      </w:pPr>
      <w:r w:rsidRPr="00FE7F10">
        <w:rPr>
          <w:sz w:val="22"/>
          <w:szCs w:val="22"/>
        </w:rPr>
        <w:t>б) 5000 рублей, если цена контракта составляет от 3 млн. рублей до 50 млн. рублей (включительно)</w:t>
      </w:r>
      <w:r>
        <w:rPr>
          <w:sz w:val="22"/>
          <w:szCs w:val="22"/>
        </w:rPr>
        <w:t>.</w:t>
      </w:r>
    </w:p>
    <w:p w:rsidR="00407197" w:rsidRPr="00F91FA0" w:rsidRDefault="009A52B1" w:rsidP="00FE7F10">
      <w:pPr>
        <w:autoSpaceDE w:val="0"/>
        <w:autoSpaceDN w:val="0"/>
        <w:adjustRightInd w:val="0"/>
        <w:ind w:firstLine="720"/>
        <w:jc w:val="both"/>
        <w:rPr>
          <w:sz w:val="23"/>
          <w:szCs w:val="23"/>
        </w:rPr>
      </w:pPr>
      <w:r w:rsidRPr="00F91FA0">
        <w:rPr>
          <w:sz w:val="23"/>
          <w:szCs w:val="23"/>
        </w:rPr>
        <w:t xml:space="preserve">7.4. За каждый факт неисполнения Заказчиком обязательств, предусмотренных настоящим </w:t>
      </w:r>
      <w:r w:rsidR="00622B1E" w:rsidRPr="00F91FA0">
        <w:rPr>
          <w:sz w:val="23"/>
          <w:szCs w:val="23"/>
        </w:rPr>
        <w:t>Контракт</w:t>
      </w:r>
      <w:r w:rsidRPr="00F91FA0">
        <w:rPr>
          <w:sz w:val="23"/>
          <w:szCs w:val="23"/>
        </w:rPr>
        <w:t xml:space="preserve">ом, за исключением просрочки исполнения обязательств, предусмотренных настоящим </w:t>
      </w:r>
      <w:r w:rsidR="00622B1E" w:rsidRPr="00F91FA0">
        <w:rPr>
          <w:sz w:val="23"/>
          <w:szCs w:val="23"/>
        </w:rPr>
        <w:t>Контракт</w:t>
      </w:r>
      <w:r w:rsidRPr="00F91FA0">
        <w:rPr>
          <w:sz w:val="23"/>
          <w:szCs w:val="23"/>
        </w:rPr>
        <w:t>ом, Исполнитель вправе начислить штраф в размере</w:t>
      </w:r>
      <w:r w:rsidR="00FE7F10" w:rsidRPr="00F91FA0">
        <w:rPr>
          <w:sz w:val="23"/>
          <w:szCs w:val="23"/>
        </w:rPr>
        <w:t xml:space="preserve">: </w:t>
      </w:r>
    </w:p>
    <w:p w:rsidR="00FE7F10" w:rsidRDefault="00FE7F10" w:rsidP="00FE7F10">
      <w:pPr>
        <w:autoSpaceDE w:val="0"/>
        <w:autoSpaceDN w:val="0"/>
        <w:adjustRightInd w:val="0"/>
        <w:ind w:firstLine="720"/>
        <w:jc w:val="both"/>
        <w:rPr>
          <w:sz w:val="23"/>
          <w:szCs w:val="23"/>
        </w:rPr>
      </w:pPr>
      <w:r w:rsidRPr="00F91FA0">
        <w:rPr>
          <w:sz w:val="23"/>
          <w:szCs w:val="23"/>
        </w:rPr>
        <w:t>а) 1000 рублей, если цена контракта не превышает 3 млн. рублей (включительно);</w:t>
      </w:r>
    </w:p>
    <w:p w:rsidR="008140D3" w:rsidRPr="00F91FA0" w:rsidRDefault="008140D3" w:rsidP="00FE7F10">
      <w:pPr>
        <w:autoSpaceDE w:val="0"/>
        <w:autoSpaceDN w:val="0"/>
        <w:adjustRightInd w:val="0"/>
        <w:ind w:firstLine="720"/>
        <w:jc w:val="both"/>
        <w:rPr>
          <w:sz w:val="23"/>
          <w:szCs w:val="23"/>
        </w:rPr>
      </w:pPr>
      <w:r w:rsidRPr="00FE7F10">
        <w:rPr>
          <w:sz w:val="22"/>
          <w:szCs w:val="22"/>
        </w:rPr>
        <w:t>б) 5000 рублей, если цена контракта составляет от 3 млн. рублей до 50 млн. рублей (включительно)</w:t>
      </w:r>
      <w:r>
        <w:rPr>
          <w:sz w:val="22"/>
          <w:szCs w:val="22"/>
        </w:rPr>
        <w:t>.</w:t>
      </w:r>
    </w:p>
    <w:p w:rsidR="009A52B1" w:rsidRPr="00F91FA0" w:rsidRDefault="009A52B1" w:rsidP="009A52B1">
      <w:pPr>
        <w:ind w:firstLine="720"/>
        <w:jc w:val="both"/>
        <w:rPr>
          <w:sz w:val="23"/>
          <w:szCs w:val="23"/>
        </w:rPr>
      </w:pPr>
      <w:r w:rsidRPr="00F91FA0">
        <w:rPr>
          <w:sz w:val="23"/>
          <w:szCs w:val="23"/>
        </w:rPr>
        <w:t xml:space="preserve">7.5. За каждый день просрочки исполнения Исполнителем обязательства, предусмотренного настоящим </w:t>
      </w:r>
      <w:r w:rsidR="00622B1E" w:rsidRPr="00F91FA0">
        <w:rPr>
          <w:sz w:val="23"/>
          <w:szCs w:val="23"/>
        </w:rPr>
        <w:t>Контракт</w:t>
      </w:r>
      <w:r w:rsidRPr="00F91FA0">
        <w:rPr>
          <w:sz w:val="23"/>
          <w:szCs w:val="23"/>
        </w:rPr>
        <w:t>ом, Заказчик начисляет пени.</w:t>
      </w:r>
    </w:p>
    <w:p w:rsidR="009A52B1" w:rsidRPr="00F91FA0" w:rsidRDefault="009A52B1" w:rsidP="009A52B1">
      <w:pPr>
        <w:ind w:firstLine="720"/>
        <w:jc w:val="both"/>
        <w:rPr>
          <w:sz w:val="23"/>
          <w:szCs w:val="23"/>
        </w:rPr>
      </w:pPr>
      <w:r w:rsidRPr="00F91FA0">
        <w:rPr>
          <w:sz w:val="23"/>
          <w:szCs w:val="23"/>
        </w:rPr>
        <w:t xml:space="preserve">Пеня начисляется за каждый день просрочки исполнения Исполнителем обязательства, предусмотренного </w:t>
      </w:r>
      <w:r w:rsidR="00622B1E" w:rsidRPr="00F91FA0">
        <w:rPr>
          <w:sz w:val="23"/>
          <w:szCs w:val="23"/>
        </w:rPr>
        <w:t>Контракт</w:t>
      </w:r>
      <w:r w:rsidRPr="00F91FA0">
        <w:rPr>
          <w:sz w:val="23"/>
          <w:szCs w:val="23"/>
        </w:rPr>
        <w:t xml:space="preserve">ом, в размере одной трехсотой действующей на дату уплаты пени ключевой ставки Центрального банка Российской Федерации от отдельного этапа исполнения </w:t>
      </w:r>
      <w:r w:rsidR="00622B1E" w:rsidRPr="00F91FA0">
        <w:rPr>
          <w:sz w:val="23"/>
          <w:szCs w:val="23"/>
        </w:rPr>
        <w:t>Контракт</w:t>
      </w:r>
      <w:r w:rsidRPr="00F91FA0">
        <w:rPr>
          <w:sz w:val="23"/>
          <w:szCs w:val="23"/>
        </w:rPr>
        <w:t xml:space="preserve">а, уменьшенной на сумму, пропорциональную объему обязательств, предусмотренных </w:t>
      </w:r>
      <w:r w:rsidR="00622B1E" w:rsidRPr="00F91FA0">
        <w:rPr>
          <w:sz w:val="23"/>
          <w:szCs w:val="23"/>
        </w:rPr>
        <w:t>Контракт</w:t>
      </w:r>
      <w:r w:rsidRPr="00F91FA0">
        <w:rPr>
          <w:sz w:val="23"/>
          <w:szCs w:val="23"/>
        </w:rPr>
        <w:t xml:space="preserve">ом (соответствующим отдельным этапом исполнения </w:t>
      </w:r>
      <w:r w:rsidR="00622B1E" w:rsidRPr="00F91FA0">
        <w:rPr>
          <w:sz w:val="23"/>
          <w:szCs w:val="23"/>
        </w:rPr>
        <w:t>Контракт</w:t>
      </w:r>
      <w:r w:rsidRPr="00F91FA0">
        <w:rPr>
          <w:sz w:val="23"/>
          <w:szCs w:val="23"/>
        </w:rPr>
        <w:t>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9A52B1" w:rsidRPr="00F91FA0" w:rsidRDefault="009A52B1" w:rsidP="009A52B1">
      <w:pPr>
        <w:ind w:firstLine="720"/>
        <w:jc w:val="both"/>
        <w:rPr>
          <w:sz w:val="23"/>
          <w:szCs w:val="23"/>
        </w:rPr>
      </w:pPr>
      <w:r w:rsidRPr="00F91FA0">
        <w:rPr>
          <w:sz w:val="23"/>
          <w:szCs w:val="23"/>
        </w:rPr>
        <w:t xml:space="preserve">7.6. За каждый день просрочки исполнения Заказчиком обязательства, предусмотренного настоящим </w:t>
      </w:r>
      <w:r w:rsidR="00622B1E" w:rsidRPr="00F91FA0">
        <w:rPr>
          <w:sz w:val="23"/>
          <w:szCs w:val="23"/>
        </w:rPr>
        <w:t>Контракт</w:t>
      </w:r>
      <w:r w:rsidRPr="00F91FA0">
        <w:rPr>
          <w:sz w:val="23"/>
          <w:szCs w:val="23"/>
        </w:rPr>
        <w:t xml:space="preserve">ом, Исполнитель вправе потребовать уплаты пеней. Пеня начисляется за каждый день просрочки Заказчиком исполнения обязательства, предусмотренного </w:t>
      </w:r>
      <w:r w:rsidR="00622B1E" w:rsidRPr="00F91FA0">
        <w:rPr>
          <w:sz w:val="23"/>
          <w:szCs w:val="23"/>
        </w:rPr>
        <w:t>Контракт</w:t>
      </w:r>
      <w:r w:rsidRPr="00F91FA0">
        <w:rPr>
          <w:sz w:val="23"/>
          <w:szCs w:val="23"/>
        </w:rPr>
        <w:t xml:space="preserve">ом, начиная со дня, следующего после дня истечения установленного </w:t>
      </w:r>
      <w:r w:rsidR="00622B1E" w:rsidRPr="00F91FA0">
        <w:rPr>
          <w:sz w:val="23"/>
          <w:szCs w:val="23"/>
        </w:rPr>
        <w:t>Контракт</w:t>
      </w:r>
      <w:r w:rsidRPr="00F91FA0">
        <w:rPr>
          <w:sz w:val="23"/>
          <w:szCs w:val="23"/>
        </w:rPr>
        <w:t>ом срока исполнения обязательства. Такая пеня составляет одну трехсотую действующей на дату уплаты пеней ключевой ставки Центрального банка Российской Федерации от не уплаченной в срок суммы.</w:t>
      </w:r>
    </w:p>
    <w:p w:rsidR="009A52B1" w:rsidRPr="00F91FA0" w:rsidRDefault="009A52B1" w:rsidP="009A52B1">
      <w:pPr>
        <w:ind w:firstLine="720"/>
        <w:jc w:val="both"/>
        <w:rPr>
          <w:sz w:val="23"/>
          <w:szCs w:val="23"/>
        </w:rPr>
      </w:pPr>
      <w:r w:rsidRPr="00F91FA0">
        <w:rPr>
          <w:sz w:val="23"/>
          <w:szCs w:val="23"/>
        </w:rPr>
        <w:t xml:space="preserve">7.7. Общая сумма начисленных штрафов за неисполнение или ненадлежащее исполнение Исполнителем обязательств, предусмотренных </w:t>
      </w:r>
      <w:r w:rsidR="00622B1E" w:rsidRPr="00F91FA0">
        <w:rPr>
          <w:sz w:val="23"/>
          <w:szCs w:val="23"/>
        </w:rPr>
        <w:t>Контракт</w:t>
      </w:r>
      <w:r w:rsidRPr="00F91FA0">
        <w:rPr>
          <w:sz w:val="23"/>
          <w:szCs w:val="23"/>
        </w:rPr>
        <w:t xml:space="preserve">ом, не может превышать цену </w:t>
      </w:r>
      <w:r w:rsidR="00622B1E" w:rsidRPr="00F91FA0">
        <w:rPr>
          <w:sz w:val="23"/>
          <w:szCs w:val="23"/>
        </w:rPr>
        <w:t>Контракт</w:t>
      </w:r>
      <w:r w:rsidRPr="00F91FA0">
        <w:rPr>
          <w:sz w:val="23"/>
          <w:szCs w:val="23"/>
        </w:rPr>
        <w:t>а.</w:t>
      </w:r>
    </w:p>
    <w:p w:rsidR="009A52B1" w:rsidRPr="00F91FA0" w:rsidRDefault="009A52B1" w:rsidP="009A52B1">
      <w:pPr>
        <w:ind w:firstLine="720"/>
        <w:jc w:val="both"/>
        <w:rPr>
          <w:sz w:val="23"/>
          <w:szCs w:val="23"/>
        </w:rPr>
      </w:pPr>
      <w:r w:rsidRPr="00F91FA0">
        <w:rPr>
          <w:sz w:val="23"/>
          <w:szCs w:val="23"/>
        </w:rPr>
        <w:t xml:space="preserve">7.8. Общая сумма начисленных штрафов за ненадлежащее исполнение Заказчиком обязательств, предусмотренных </w:t>
      </w:r>
      <w:r w:rsidR="00622B1E" w:rsidRPr="00F91FA0">
        <w:rPr>
          <w:sz w:val="23"/>
          <w:szCs w:val="23"/>
        </w:rPr>
        <w:t>Контракт</w:t>
      </w:r>
      <w:r w:rsidRPr="00F91FA0">
        <w:rPr>
          <w:sz w:val="23"/>
          <w:szCs w:val="23"/>
        </w:rPr>
        <w:t xml:space="preserve">ом, не может превышать цену </w:t>
      </w:r>
      <w:r w:rsidR="00622B1E" w:rsidRPr="00F91FA0">
        <w:rPr>
          <w:sz w:val="23"/>
          <w:szCs w:val="23"/>
        </w:rPr>
        <w:t>Контракт</w:t>
      </w:r>
      <w:r w:rsidRPr="00F91FA0">
        <w:rPr>
          <w:sz w:val="23"/>
          <w:szCs w:val="23"/>
        </w:rPr>
        <w:t>а.</w:t>
      </w:r>
    </w:p>
    <w:p w:rsidR="009A52B1" w:rsidRPr="00F91FA0" w:rsidRDefault="009A52B1" w:rsidP="009A52B1">
      <w:pPr>
        <w:tabs>
          <w:tab w:val="num" w:pos="2040"/>
        </w:tabs>
        <w:ind w:firstLine="720"/>
        <w:jc w:val="both"/>
        <w:rPr>
          <w:sz w:val="23"/>
          <w:szCs w:val="23"/>
        </w:rPr>
      </w:pPr>
      <w:r w:rsidRPr="00F91FA0">
        <w:rPr>
          <w:sz w:val="23"/>
          <w:szCs w:val="23"/>
        </w:rPr>
        <w:t xml:space="preserve">7.9. В случае причинения Исполнителем при исполнении обязательств по настоящему </w:t>
      </w:r>
      <w:r w:rsidR="00622B1E" w:rsidRPr="00F91FA0">
        <w:rPr>
          <w:sz w:val="23"/>
          <w:szCs w:val="23"/>
        </w:rPr>
        <w:t>Контракт</w:t>
      </w:r>
      <w:r w:rsidRPr="00F91FA0">
        <w:rPr>
          <w:sz w:val="23"/>
          <w:szCs w:val="23"/>
        </w:rPr>
        <w:t>у материального ущерба Заказчику или третьим лицам Исполнитель возмещает Заказчику или третьим лицам стоимость этого ущерба или принимает меры по ликвидации нанесенного ущерба.</w:t>
      </w:r>
    </w:p>
    <w:p w:rsidR="009A52B1" w:rsidRPr="00F91FA0" w:rsidRDefault="009A52B1" w:rsidP="009A52B1">
      <w:pPr>
        <w:ind w:firstLine="720"/>
        <w:jc w:val="both"/>
        <w:rPr>
          <w:sz w:val="23"/>
          <w:szCs w:val="23"/>
        </w:rPr>
      </w:pPr>
      <w:r w:rsidRPr="00F91FA0">
        <w:rPr>
          <w:sz w:val="23"/>
          <w:szCs w:val="23"/>
        </w:rPr>
        <w:t xml:space="preserve">7.10. Уплата неустойки (пени, штрафа), возмещение материального ущерба Заказчику, предусмотренных настоящим </w:t>
      </w:r>
      <w:r w:rsidR="00622B1E" w:rsidRPr="00F91FA0">
        <w:rPr>
          <w:sz w:val="23"/>
          <w:szCs w:val="23"/>
        </w:rPr>
        <w:t>Контракт</w:t>
      </w:r>
      <w:r w:rsidRPr="00F91FA0">
        <w:rPr>
          <w:sz w:val="23"/>
          <w:szCs w:val="23"/>
        </w:rPr>
        <w:t xml:space="preserve">ом, осуществляется Исполнителем Заказчику в течение 10 (десяти) рабочих дней с момента предъявления Заказчиком претензии путем перечисления денежных средств в бюджет муниципального образования город Норильск по реквизитам, указанным в претензии. </w:t>
      </w:r>
    </w:p>
    <w:p w:rsidR="009A52B1" w:rsidRPr="00F91FA0" w:rsidRDefault="009A52B1" w:rsidP="009A52B1">
      <w:pPr>
        <w:ind w:firstLine="720"/>
        <w:jc w:val="both"/>
        <w:rPr>
          <w:sz w:val="23"/>
          <w:szCs w:val="23"/>
        </w:rPr>
      </w:pPr>
      <w:r w:rsidRPr="00F91FA0">
        <w:rPr>
          <w:sz w:val="23"/>
          <w:szCs w:val="23"/>
        </w:rPr>
        <w:t xml:space="preserve">7.11. Уплата Исполнителем Заказчику неустойки (пени, штрафа), убытков, возмещение материального ущерба не освобождает его от исполнения обязательств по настоящему </w:t>
      </w:r>
      <w:r w:rsidR="00622B1E" w:rsidRPr="00F91FA0">
        <w:rPr>
          <w:sz w:val="23"/>
          <w:szCs w:val="23"/>
        </w:rPr>
        <w:t>Контракт</w:t>
      </w:r>
      <w:r w:rsidRPr="00F91FA0">
        <w:rPr>
          <w:sz w:val="23"/>
          <w:szCs w:val="23"/>
        </w:rPr>
        <w:t>у.</w:t>
      </w:r>
    </w:p>
    <w:p w:rsidR="009A52B1" w:rsidRPr="00F91FA0" w:rsidRDefault="009A52B1" w:rsidP="009A52B1">
      <w:pPr>
        <w:ind w:firstLine="720"/>
        <w:jc w:val="both"/>
        <w:rPr>
          <w:sz w:val="23"/>
          <w:szCs w:val="23"/>
        </w:rPr>
      </w:pPr>
      <w:r w:rsidRPr="00F91FA0">
        <w:rPr>
          <w:sz w:val="23"/>
          <w:szCs w:val="23"/>
        </w:rPr>
        <w:t>7.12. Датой оплаты неустойки (штрафа, пени) считается день списания денежных средств со счета должника.</w:t>
      </w:r>
    </w:p>
    <w:p w:rsidR="009A52B1" w:rsidRPr="00F91FA0" w:rsidRDefault="009A52B1" w:rsidP="009A52B1">
      <w:pPr>
        <w:ind w:firstLine="720"/>
        <w:jc w:val="both"/>
        <w:rPr>
          <w:sz w:val="23"/>
          <w:szCs w:val="23"/>
        </w:rPr>
      </w:pPr>
      <w:r w:rsidRPr="00F91FA0">
        <w:rPr>
          <w:sz w:val="23"/>
          <w:szCs w:val="23"/>
        </w:rPr>
        <w:t xml:space="preserve">7.13. Стороны освобождаются от уплаты неустойки, если докажут, что неисполнение или ненадлежащее исполнение обязательства по </w:t>
      </w:r>
      <w:r w:rsidR="00622B1E" w:rsidRPr="00F91FA0">
        <w:rPr>
          <w:sz w:val="23"/>
          <w:szCs w:val="23"/>
        </w:rPr>
        <w:t>Контракт</w:t>
      </w:r>
      <w:r w:rsidRPr="00F91FA0">
        <w:rPr>
          <w:sz w:val="23"/>
          <w:szCs w:val="23"/>
        </w:rPr>
        <w:t>у либо просрочка исполнения обязательства произошла вследствие непреодолимой силы или по вине другой стороны.</w:t>
      </w:r>
    </w:p>
    <w:p w:rsidR="009A52B1" w:rsidRPr="00F91FA0" w:rsidRDefault="009A52B1" w:rsidP="009A52B1">
      <w:pPr>
        <w:pStyle w:val="ConsPlusNormal"/>
        <w:jc w:val="both"/>
        <w:outlineLvl w:val="1"/>
        <w:rPr>
          <w:rFonts w:ascii="Times New Roman" w:hAnsi="Times New Roman" w:cs="Times New Roman"/>
          <w:sz w:val="23"/>
          <w:szCs w:val="23"/>
        </w:rPr>
      </w:pPr>
      <w:r w:rsidRPr="00F91FA0">
        <w:rPr>
          <w:rFonts w:ascii="Times New Roman" w:hAnsi="Times New Roman" w:cs="Times New Roman"/>
          <w:sz w:val="23"/>
          <w:szCs w:val="23"/>
        </w:rPr>
        <w:t xml:space="preserve">               7.14 За каждый факт неисполнения или ненадлежащего исполнения Исполнителем обязательств, предусмотренных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ом, заключенным с победителем закупки (или с иным участником закупки в случаях, установленных Федеральным законом), предложившим наиболее </w:t>
      </w:r>
      <w:r w:rsidRPr="00F91FA0">
        <w:rPr>
          <w:rFonts w:ascii="Times New Roman" w:hAnsi="Times New Roman" w:cs="Times New Roman"/>
          <w:sz w:val="23"/>
          <w:szCs w:val="23"/>
        </w:rPr>
        <w:lastRenderedPageBreak/>
        <w:t xml:space="preserve">высокую цену за право заключения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 размер штрафа рассчитывается в порядке в соответствии с пунктом 5 «Правил определения размера штрафа», утвержденных постановлением Правительства РФ от 30.08.2017 № 1042.</w:t>
      </w:r>
    </w:p>
    <w:p w:rsidR="009A52B1" w:rsidRPr="00F91FA0" w:rsidRDefault="009A52B1" w:rsidP="009A52B1">
      <w:pPr>
        <w:pStyle w:val="ConsPlusNormal"/>
        <w:jc w:val="center"/>
        <w:outlineLvl w:val="1"/>
        <w:rPr>
          <w:rFonts w:ascii="Times New Roman" w:hAnsi="Times New Roman" w:cs="Times New Roman"/>
          <w:b/>
          <w:sz w:val="23"/>
          <w:szCs w:val="23"/>
        </w:rPr>
      </w:pPr>
    </w:p>
    <w:p w:rsidR="009A52B1" w:rsidRPr="00F91FA0" w:rsidRDefault="009A52B1" w:rsidP="009A52B1">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8. Обстоятельства непреодолимой силы</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8.1. Стороны освобождаются от ответственности за полное или частичное неисполнение своих обязательств по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у, если их неисполнение явилось следствием обстоятельств непреодолимой силы.</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8.2. Сторона, у которой возникли обстоятельства непреодолимой силы, обязана в течение 3 (</w:t>
      </w:r>
      <w:r w:rsidR="000B33E3" w:rsidRPr="00F91FA0">
        <w:rPr>
          <w:rFonts w:ascii="Times New Roman" w:hAnsi="Times New Roman" w:cs="Times New Roman"/>
          <w:sz w:val="23"/>
          <w:szCs w:val="23"/>
        </w:rPr>
        <w:t>трех) календарных дней</w:t>
      </w:r>
      <w:r w:rsidRPr="00F91FA0">
        <w:rPr>
          <w:rFonts w:ascii="Times New Roman" w:hAnsi="Times New Roman" w:cs="Times New Roman"/>
          <w:sz w:val="23"/>
          <w:szCs w:val="23"/>
        </w:rPr>
        <w:t xml:space="preserve">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rsidR="009A52B1" w:rsidRPr="00F91FA0" w:rsidRDefault="009A52B1" w:rsidP="009A52B1">
      <w:pPr>
        <w:pStyle w:val="ConsPlusNormal"/>
        <w:jc w:val="center"/>
        <w:outlineLvl w:val="1"/>
        <w:rPr>
          <w:rFonts w:ascii="Times New Roman" w:hAnsi="Times New Roman" w:cs="Times New Roman"/>
          <w:b/>
          <w:sz w:val="23"/>
          <w:szCs w:val="23"/>
        </w:rPr>
      </w:pPr>
    </w:p>
    <w:p w:rsidR="009A52B1" w:rsidRPr="00F91FA0" w:rsidRDefault="009A52B1" w:rsidP="009A52B1">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9. Порядок урегулирования споров</w:t>
      </w:r>
    </w:p>
    <w:p w:rsidR="00A329BE" w:rsidRPr="00F91FA0" w:rsidRDefault="00A329BE" w:rsidP="00A329BE">
      <w:pPr>
        <w:tabs>
          <w:tab w:val="num" w:pos="900"/>
          <w:tab w:val="num" w:pos="2040"/>
        </w:tabs>
        <w:ind w:firstLine="567"/>
        <w:jc w:val="both"/>
        <w:rPr>
          <w:sz w:val="23"/>
          <w:szCs w:val="23"/>
        </w:rPr>
      </w:pPr>
      <w:r w:rsidRPr="00F91FA0">
        <w:rPr>
          <w:sz w:val="23"/>
          <w:szCs w:val="23"/>
        </w:rPr>
        <w:t>9.1. Все споры, связанные с исполнением и расторжением Контракта, будут разрешаться Сторонами путем переговоров.</w:t>
      </w:r>
    </w:p>
    <w:p w:rsidR="00A329BE" w:rsidRPr="00F91FA0" w:rsidRDefault="00A329BE" w:rsidP="00A329BE">
      <w:pPr>
        <w:tabs>
          <w:tab w:val="num" w:pos="900"/>
          <w:tab w:val="num" w:pos="2040"/>
        </w:tabs>
        <w:ind w:firstLine="567"/>
        <w:jc w:val="both"/>
        <w:rPr>
          <w:sz w:val="23"/>
          <w:szCs w:val="23"/>
        </w:rPr>
      </w:pPr>
      <w:r w:rsidRPr="00F91FA0">
        <w:rPr>
          <w:sz w:val="23"/>
          <w:szCs w:val="23"/>
        </w:rPr>
        <w:t>9.2. В случае недостижения соглашения в ходе переговоров, указанных в пункте 9.1 настоящего Контракта, заинтересованная Сторона направляет путем размещения в ЕИС претензию, подписанную уполномоченным лицом. Претензия считается полученной Стороной в день ее размещения ЕИС.</w:t>
      </w:r>
    </w:p>
    <w:p w:rsidR="00A329BE" w:rsidRPr="00F91FA0" w:rsidRDefault="00A329BE" w:rsidP="00A329BE">
      <w:pPr>
        <w:tabs>
          <w:tab w:val="num" w:pos="900"/>
          <w:tab w:val="num" w:pos="2040"/>
        </w:tabs>
        <w:ind w:firstLine="567"/>
        <w:jc w:val="both"/>
        <w:rPr>
          <w:sz w:val="23"/>
          <w:szCs w:val="23"/>
        </w:rPr>
      </w:pPr>
      <w:r w:rsidRPr="00F91FA0">
        <w:rPr>
          <w:sz w:val="23"/>
          <w:szCs w:val="23"/>
        </w:rPr>
        <w:t>9.3. 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w:t>
      </w:r>
    </w:p>
    <w:p w:rsidR="00A329BE" w:rsidRPr="00F91FA0" w:rsidRDefault="00A329BE" w:rsidP="00A329BE">
      <w:pPr>
        <w:tabs>
          <w:tab w:val="num" w:pos="900"/>
          <w:tab w:val="num" w:pos="2040"/>
        </w:tabs>
        <w:ind w:firstLine="567"/>
        <w:jc w:val="both"/>
        <w:rPr>
          <w:sz w:val="23"/>
          <w:szCs w:val="23"/>
        </w:rPr>
      </w:pPr>
      <w:r w:rsidRPr="00F91FA0">
        <w:rPr>
          <w:sz w:val="23"/>
          <w:szCs w:val="23"/>
        </w:rPr>
        <w:t>9.4. Сторона, которой направлена претензия, обязана рассмотреть полученную претензию и о результатах ее рассмотрения уведомить посредством ЕИС заинтересованною Сторону в течение 10 (десяти) рабочих дней со дня получения претензии.</w:t>
      </w:r>
    </w:p>
    <w:p w:rsidR="00A329BE" w:rsidRPr="00F91FA0" w:rsidRDefault="00A329BE" w:rsidP="00A329BE">
      <w:pPr>
        <w:pStyle w:val="ConsPlusNonformat"/>
        <w:ind w:firstLine="567"/>
        <w:jc w:val="both"/>
        <w:rPr>
          <w:rFonts w:ascii="Times New Roman" w:hAnsi="Times New Roman" w:cs="Times New Roman"/>
          <w:sz w:val="23"/>
          <w:szCs w:val="23"/>
        </w:rPr>
      </w:pPr>
      <w:r w:rsidRPr="00F91FA0">
        <w:rPr>
          <w:rFonts w:ascii="Times New Roman" w:hAnsi="Times New Roman" w:cs="Times New Roman"/>
          <w:sz w:val="23"/>
          <w:szCs w:val="23"/>
        </w:rPr>
        <w:t>9.5. В случае неурегулирования разногласий в ходе переговоров и в претензионном порядке, а также в случае неполучения ответа на претензию в течение срока, указанного в пункте 9.4 настоящего Контракта, спор передается на рассмотрение в Арбитражный суд Красноярского края.</w:t>
      </w:r>
    </w:p>
    <w:p w:rsidR="009A52B1" w:rsidRPr="00F91FA0" w:rsidRDefault="009A52B1" w:rsidP="009A52B1">
      <w:pPr>
        <w:pStyle w:val="ConsPlusNormal"/>
        <w:jc w:val="center"/>
        <w:outlineLvl w:val="1"/>
        <w:rPr>
          <w:rFonts w:ascii="Times New Roman" w:hAnsi="Times New Roman" w:cs="Times New Roman"/>
          <w:b/>
          <w:sz w:val="23"/>
          <w:szCs w:val="23"/>
        </w:rPr>
      </w:pPr>
    </w:p>
    <w:p w:rsidR="009A52B1" w:rsidRPr="00F91FA0" w:rsidRDefault="009A52B1" w:rsidP="009A52B1">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10. Антикоррупционная оговорка</w:t>
      </w:r>
    </w:p>
    <w:p w:rsidR="009D2AE8" w:rsidRPr="00F91FA0" w:rsidRDefault="009D2AE8" w:rsidP="000A410E">
      <w:pPr>
        <w:pStyle w:val="ConsPlusNormal"/>
        <w:ind w:firstLine="567"/>
        <w:jc w:val="both"/>
        <w:rPr>
          <w:rFonts w:ascii="Times New Roman" w:hAnsi="Times New Roman" w:cs="Times New Roman"/>
          <w:sz w:val="23"/>
          <w:szCs w:val="23"/>
        </w:rPr>
      </w:pPr>
      <w:r w:rsidRPr="00F91FA0">
        <w:rPr>
          <w:rFonts w:ascii="Times New Roman" w:hAnsi="Times New Roman" w:cs="Times New Roman"/>
          <w:sz w:val="23"/>
          <w:szCs w:val="23"/>
        </w:rPr>
        <w:t xml:space="preserve">10.1. При исполнении своих обязательств по настоящему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D2AE8" w:rsidRPr="00F91FA0" w:rsidRDefault="009D2AE8" w:rsidP="000A410E">
      <w:pPr>
        <w:pStyle w:val="ConsPlusNormal"/>
        <w:ind w:firstLine="567"/>
        <w:jc w:val="both"/>
        <w:rPr>
          <w:rFonts w:ascii="Times New Roman" w:hAnsi="Times New Roman" w:cs="Times New Roman"/>
          <w:sz w:val="23"/>
          <w:szCs w:val="23"/>
        </w:rPr>
      </w:pPr>
      <w:r w:rsidRPr="00F91FA0">
        <w:rPr>
          <w:rFonts w:ascii="Times New Roman" w:hAnsi="Times New Roman" w:cs="Times New Roman"/>
          <w:sz w:val="23"/>
          <w:szCs w:val="23"/>
        </w:rPr>
        <w:t xml:space="preserve">10.2. При исполнении своих обязательств по настоящему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у Стороны, их аффилированные лица, работники или посредники не осуществляют действия, квалифицируемые применимым для целей настоящего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D2AE8" w:rsidRPr="00F91FA0" w:rsidRDefault="009D2AE8" w:rsidP="000A410E">
      <w:pPr>
        <w:pStyle w:val="ConsPlusNormal"/>
        <w:ind w:firstLine="567"/>
        <w:jc w:val="both"/>
        <w:rPr>
          <w:rFonts w:ascii="Times New Roman" w:hAnsi="Times New Roman" w:cs="Times New Roman"/>
          <w:sz w:val="23"/>
          <w:szCs w:val="23"/>
        </w:rPr>
      </w:pPr>
      <w:r w:rsidRPr="00F91FA0">
        <w:rPr>
          <w:rFonts w:ascii="Times New Roman" w:hAnsi="Times New Roman" w:cs="Times New Roman"/>
          <w:sz w:val="23"/>
          <w:szCs w:val="23"/>
        </w:rPr>
        <w:t>10.3.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После получения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уведомления о нарушении.</w:t>
      </w:r>
    </w:p>
    <w:p w:rsidR="009D2AE8" w:rsidRPr="00F91FA0" w:rsidRDefault="009D2AE8" w:rsidP="000A410E">
      <w:pPr>
        <w:pStyle w:val="ConsPlusNormal"/>
        <w:ind w:firstLine="567"/>
        <w:jc w:val="both"/>
        <w:rPr>
          <w:rFonts w:ascii="Times New Roman" w:hAnsi="Times New Roman" w:cs="Times New Roman"/>
          <w:sz w:val="23"/>
          <w:szCs w:val="23"/>
        </w:rPr>
      </w:pPr>
      <w:r w:rsidRPr="00F91FA0">
        <w:rPr>
          <w:rFonts w:ascii="Times New Roman" w:hAnsi="Times New Roman" w:cs="Times New Roman"/>
          <w:sz w:val="23"/>
          <w:szCs w:val="23"/>
        </w:rPr>
        <w:t>10.4. В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A52B1" w:rsidRPr="00F91FA0" w:rsidRDefault="009D2AE8" w:rsidP="000A410E">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10.5. В случае нарушения одной Стороной обязательств воздерживаться от запрещенных в разделах настоящего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действий и (или) неполучения другой Стороной в установленный настоящим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w:t>
      </w:r>
      <w:r w:rsidRPr="00F91FA0">
        <w:rPr>
          <w:rFonts w:ascii="Times New Roman" w:hAnsi="Times New Roman" w:cs="Times New Roman"/>
          <w:sz w:val="23"/>
          <w:szCs w:val="23"/>
        </w:rPr>
        <w:lastRenderedPageBreak/>
        <w:t>органы в соответствии с применимым законодательством</w:t>
      </w:r>
      <w:r w:rsidR="009A52B1" w:rsidRPr="00F91FA0">
        <w:rPr>
          <w:rFonts w:ascii="Times New Roman" w:hAnsi="Times New Roman" w:cs="Times New Roman"/>
          <w:sz w:val="23"/>
          <w:szCs w:val="23"/>
        </w:rPr>
        <w:t>.</w:t>
      </w:r>
    </w:p>
    <w:p w:rsidR="000A410E" w:rsidRPr="00F91FA0" w:rsidRDefault="000A410E" w:rsidP="000A410E">
      <w:pPr>
        <w:pStyle w:val="ConsPlusNormal"/>
        <w:ind w:firstLine="540"/>
        <w:jc w:val="both"/>
        <w:rPr>
          <w:rFonts w:ascii="Times New Roman" w:hAnsi="Times New Roman" w:cs="Times New Roman"/>
          <w:sz w:val="23"/>
          <w:szCs w:val="23"/>
        </w:rPr>
      </w:pPr>
    </w:p>
    <w:p w:rsidR="000A410E" w:rsidRPr="00F91FA0" w:rsidRDefault="009A52B1" w:rsidP="00F91FA0">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 xml:space="preserve">11. Срок действия </w:t>
      </w:r>
      <w:r w:rsidR="00622B1E" w:rsidRPr="00F91FA0">
        <w:rPr>
          <w:rFonts w:ascii="Times New Roman" w:hAnsi="Times New Roman" w:cs="Times New Roman"/>
          <w:b/>
          <w:sz w:val="23"/>
          <w:szCs w:val="23"/>
        </w:rPr>
        <w:t>Контракт</w:t>
      </w:r>
      <w:r w:rsidRPr="00F91FA0">
        <w:rPr>
          <w:rFonts w:ascii="Times New Roman" w:hAnsi="Times New Roman" w:cs="Times New Roman"/>
          <w:b/>
          <w:sz w:val="23"/>
          <w:szCs w:val="23"/>
        </w:rPr>
        <w:t>а и особые условия</w:t>
      </w:r>
    </w:p>
    <w:p w:rsidR="009A52B1" w:rsidRPr="00F91FA0" w:rsidRDefault="009A52B1" w:rsidP="009A52B1">
      <w:pPr>
        <w:pStyle w:val="ConsPlusNormal"/>
        <w:ind w:firstLine="540"/>
        <w:jc w:val="both"/>
        <w:rPr>
          <w:rFonts w:ascii="Times New Roman" w:hAnsi="Times New Roman" w:cs="Times New Roman"/>
          <w:sz w:val="23"/>
          <w:szCs w:val="23"/>
        </w:rPr>
      </w:pPr>
      <w:bookmarkStart w:id="5" w:name="P373"/>
      <w:bookmarkEnd w:id="5"/>
      <w:r w:rsidRPr="00F91FA0">
        <w:rPr>
          <w:rFonts w:ascii="Times New Roman" w:hAnsi="Times New Roman" w:cs="Times New Roman"/>
          <w:sz w:val="23"/>
          <w:szCs w:val="23"/>
        </w:rPr>
        <w:t xml:space="preserve">11.1.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 составлен в форме электронного документа, подписанного усиленными квалифицированными электронными подписями Сторон.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 вступает в силу с даты его подписания обеими Сторонами и действует </w:t>
      </w:r>
      <w:r w:rsidRPr="00FE7F56">
        <w:rPr>
          <w:rFonts w:ascii="Times New Roman" w:hAnsi="Times New Roman" w:cs="Times New Roman"/>
          <w:sz w:val="23"/>
          <w:szCs w:val="23"/>
          <w:highlight w:val="yellow"/>
        </w:rPr>
        <w:t xml:space="preserve">с </w:t>
      </w:r>
      <w:r w:rsidR="00FE7F56" w:rsidRPr="00FE7F56">
        <w:rPr>
          <w:rFonts w:ascii="Times New Roman" w:hAnsi="Times New Roman" w:cs="Times New Roman"/>
          <w:sz w:val="23"/>
          <w:szCs w:val="23"/>
          <w:highlight w:val="yellow"/>
        </w:rPr>
        <w:t>01.01.2026</w:t>
      </w:r>
      <w:r w:rsidRPr="00FE7F56">
        <w:rPr>
          <w:rFonts w:ascii="Times New Roman" w:hAnsi="Times New Roman" w:cs="Times New Roman"/>
          <w:sz w:val="23"/>
          <w:szCs w:val="23"/>
          <w:highlight w:val="yellow"/>
        </w:rPr>
        <w:t xml:space="preserve"> года по </w:t>
      </w:r>
      <w:r w:rsidR="00FE7F56" w:rsidRPr="00FE7F56">
        <w:rPr>
          <w:rFonts w:ascii="Times New Roman" w:hAnsi="Times New Roman" w:cs="Times New Roman"/>
          <w:sz w:val="23"/>
          <w:szCs w:val="23"/>
          <w:highlight w:val="yellow"/>
        </w:rPr>
        <w:t>31.01.2027</w:t>
      </w:r>
      <w:r w:rsidRPr="00FE7F56">
        <w:rPr>
          <w:rFonts w:ascii="Times New Roman" w:hAnsi="Times New Roman" w:cs="Times New Roman"/>
          <w:sz w:val="23"/>
          <w:szCs w:val="23"/>
          <w:highlight w:val="yellow"/>
        </w:rPr>
        <w:t xml:space="preserve"> года</w:t>
      </w:r>
      <w:r w:rsidRPr="00F91FA0">
        <w:rPr>
          <w:rFonts w:ascii="Times New Roman" w:hAnsi="Times New Roman" w:cs="Times New Roman"/>
          <w:sz w:val="23"/>
          <w:szCs w:val="23"/>
        </w:rPr>
        <w:t xml:space="preserve">. Окончание срока действия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не влечет прекращения неисполненных обязательств Сторон по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у, в том числе гарантийных обязательств Исполнителя при их установлении Заказчиком.</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11.2. Изменение существенных условий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при его исполнении не допускается, за исключением случаев, предусмотренных Федеральным </w:t>
      </w:r>
      <w:hyperlink r:id="rId14" w:history="1">
        <w:r w:rsidRPr="00F91FA0">
          <w:rPr>
            <w:rFonts w:ascii="Times New Roman" w:hAnsi="Times New Roman" w:cs="Times New Roman"/>
            <w:sz w:val="23"/>
            <w:szCs w:val="23"/>
          </w:rPr>
          <w:t>законом</w:t>
        </w:r>
      </w:hyperlink>
      <w:r w:rsidRPr="00F91FA0">
        <w:rPr>
          <w:rFonts w:ascii="Times New Roman" w:hAnsi="Times New Roman" w:cs="Times New Roman"/>
          <w:sz w:val="23"/>
          <w:szCs w:val="23"/>
        </w:rPr>
        <w:t xml:space="preserve"> № 44-ФЗ.</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11.3. В случае изменения у какой-либо из Сторон местонахождения, названия, банковских реквизитов или в случае реорганизации она обязана в те</w:t>
      </w:r>
      <w:r w:rsidR="00DC5525" w:rsidRPr="00F91FA0">
        <w:rPr>
          <w:rFonts w:ascii="Times New Roman" w:hAnsi="Times New Roman" w:cs="Times New Roman"/>
          <w:sz w:val="23"/>
          <w:szCs w:val="23"/>
        </w:rPr>
        <w:t xml:space="preserve">чение </w:t>
      </w:r>
      <w:r w:rsidR="00FE7F56" w:rsidRPr="00FE7F56">
        <w:rPr>
          <w:rFonts w:ascii="Times New Roman" w:hAnsi="Times New Roman" w:cs="Times New Roman"/>
          <w:sz w:val="23"/>
          <w:szCs w:val="23"/>
        </w:rPr>
        <w:t xml:space="preserve">3 (трех) рабочих дней </w:t>
      </w:r>
      <w:r w:rsidR="00DC5525" w:rsidRPr="00F91FA0">
        <w:rPr>
          <w:rFonts w:ascii="Times New Roman" w:hAnsi="Times New Roman" w:cs="Times New Roman"/>
          <w:sz w:val="23"/>
          <w:szCs w:val="23"/>
        </w:rPr>
        <w:t>и</w:t>
      </w:r>
      <w:r w:rsidRPr="00F91FA0">
        <w:rPr>
          <w:rFonts w:ascii="Times New Roman" w:hAnsi="Times New Roman" w:cs="Times New Roman"/>
          <w:sz w:val="23"/>
          <w:szCs w:val="23"/>
        </w:rPr>
        <w:t>звестить об этом другую Сторону.</w:t>
      </w:r>
    </w:p>
    <w:p w:rsidR="009A52B1" w:rsidRPr="00F91FA0" w:rsidRDefault="009A52B1"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11.4. Расторжение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допускается по соглашению Сторон, по решению суда, в случае одностороннего отказа Стороны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в соответствии с гражданским законодательством Российской Федерации и положениями </w:t>
      </w:r>
      <w:hyperlink r:id="rId15" w:history="1">
        <w:r w:rsidRPr="00F91FA0">
          <w:rPr>
            <w:rFonts w:ascii="Times New Roman" w:hAnsi="Times New Roman" w:cs="Times New Roman"/>
            <w:sz w:val="23"/>
            <w:szCs w:val="23"/>
          </w:rPr>
          <w:t>частей 8</w:t>
        </w:r>
      </w:hyperlink>
      <w:r w:rsidRPr="00F91FA0">
        <w:rPr>
          <w:rFonts w:ascii="Times New Roman" w:hAnsi="Times New Roman" w:cs="Times New Roman"/>
          <w:sz w:val="23"/>
          <w:szCs w:val="23"/>
        </w:rPr>
        <w:t xml:space="preserve"> - </w:t>
      </w:r>
      <w:hyperlink r:id="rId16" w:history="1">
        <w:r w:rsidRPr="00F91FA0">
          <w:rPr>
            <w:rFonts w:ascii="Times New Roman" w:hAnsi="Times New Roman" w:cs="Times New Roman"/>
            <w:sz w:val="23"/>
            <w:szCs w:val="23"/>
          </w:rPr>
          <w:t>25 статьи 95</w:t>
        </w:r>
      </w:hyperlink>
      <w:r w:rsidRPr="00F91FA0">
        <w:rPr>
          <w:rFonts w:ascii="Times New Roman" w:hAnsi="Times New Roman" w:cs="Times New Roman"/>
          <w:sz w:val="23"/>
          <w:szCs w:val="23"/>
        </w:rPr>
        <w:t xml:space="preserve"> Федерального закона № 44-ФЗ.</w:t>
      </w:r>
    </w:p>
    <w:p w:rsidR="000B7168" w:rsidRPr="00F91FA0" w:rsidRDefault="000B7168" w:rsidP="000B7168">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11.5. В случае, если Исполнитель своевременно не приступает к оказанию услуг либо в процессе оказания услуг станет очевидным, что они не будут оказаны в установленный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ом срок, либо уже оказываются с нарушением срока, Заказчик вправе отказаться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 в одностороннем порядке.</w:t>
      </w:r>
    </w:p>
    <w:p w:rsidR="000B7168" w:rsidRPr="00F91FA0" w:rsidRDefault="000B7168" w:rsidP="000B7168">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11.6. В случае, если во время исполнения </w:t>
      </w:r>
      <w:r w:rsidR="00622B1E" w:rsidRPr="00F91FA0">
        <w:rPr>
          <w:rFonts w:ascii="Times New Roman" w:hAnsi="Times New Roman" w:cs="Times New Roman"/>
          <w:sz w:val="23"/>
          <w:szCs w:val="23"/>
        </w:rPr>
        <w:t>К</w:t>
      </w:r>
      <w:bookmarkStart w:id="6" w:name="_GoBack"/>
      <w:bookmarkEnd w:id="6"/>
      <w:r w:rsidR="00622B1E" w:rsidRPr="00F91FA0">
        <w:rPr>
          <w:rFonts w:ascii="Times New Roman" w:hAnsi="Times New Roman" w:cs="Times New Roman"/>
          <w:sz w:val="23"/>
          <w:szCs w:val="23"/>
        </w:rPr>
        <w:t>онтракт</w:t>
      </w:r>
      <w:r w:rsidRPr="00F91FA0">
        <w:rPr>
          <w:rFonts w:ascii="Times New Roman" w:hAnsi="Times New Roman" w:cs="Times New Roman"/>
          <w:sz w:val="23"/>
          <w:szCs w:val="23"/>
        </w:rPr>
        <w:t xml:space="preserve">а станет очевидным, что услуги не будут оказаны надлежащим образом, с надлежащим качеством, либо услуги уже оказываются ненадлежащим образом, с ненадлежащим качеством, Заказчик вправе отказаться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 в одностороннем порядке.</w:t>
      </w:r>
    </w:p>
    <w:p w:rsidR="000B7168" w:rsidRPr="00F91FA0" w:rsidRDefault="000B7168" w:rsidP="000B7168">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11.7. Заказчик обязан принять решение об одностороннем отказе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в случае, если в ходе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 будет установлено, что Исполнитель не соответствует установленным извещением об осуществлении закупки требованиям к участникам закупки либо Исполнитель предоставил недостоверную информацию о своем соответствии указанным требованиям, что позволило ему стать победителем определения Исполнителя.</w:t>
      </w:r>
    </w:p>
    <w:p w:rsidR="000B7168" w:rsidRPr="00F91FA0" w:rsidRDefault="000B7168" w:rsidP="000B7168">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11.8. В случае принятия Заказчиком решения об одностороннем отказе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Заказчик с использованием единой информационной системы формирует решение об одностороннем отказе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w:t>
      </w:r>
    </w:p>
    <w:p w:rsidR="000B7168" w:rsidRPr="00F91FA0" w:rsidRDefault="000B7168" w:rsidP="000B7168">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11.9. Датой поступления Исполнителю решения Заказчика об одностороннем отказе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считается дата размещения такого решения в единой информационной системе в соответствии с часовой зоной, в которой расположен Исполнитель, что считается надлежащим уведомлением Исполнителя об одностороннем отказе Заказчика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w:t>
      </w:r>
    </w:p>
    <w:p w:rsidR="000B7168" w:rsidRPr="00F91FA0" w:rsidRDefault="000B7168" w:rsidP="000B7168">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11.10. Согласно части 13 статьи 95 Федеральный закон № 44-ФЗ, в случаях, предусмотренных пунктами 11.5, 11.6, 11.7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 считается расторгнутым через десять календарных дней с даты надлежащего уведомления Заказчиком Исполнителя об одностороннем отказе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w:t>
      </w:r>
    </w:p>
    <w:p w:rsidR="000B7168" w:rsidRPr="00F91FA0" w:rsidRDefault="000B7168" w:rsidP="000B7168">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 xml:space="preserve">11.11. Заказчик обязан отменить не вступившее в силу решение об одностороннем отказе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если в течение десятидневного срока с даты надлежащего уведомления Исполнителя о принятом решении об одностороннем отказе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устранено нарушение условий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 послужившее основанием для принятия указанного решения, а также Заказчику компенсированы затраты на проведение экспертизы в соответствии с частью 10 статьи 95 Федерального закона № 44-ФЗ.</w:t>
      </w:r>
    </w:p>
    <w:p w:rsidR="000B7168" w:rsidRPr="00F91FA0" w:rsidRDefault="000B7168" w:rsidP="000B7168">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ab/>
        <w:t xml:space="preserve">Данное правило не применяется в случае повторного нарушения Исполнителем условий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 xml:space="preserve">а, которые в соответствии с гражданским законодательством являются основанием для одностороннего отказа Заказчика от исполнения </w:t>
      </w:r>
      <w:r w:rsidR="00622B1E" w:rsidRPr="00F91FA0">
        <w:rPr>
          <w:rFonts w:ascii="Times New Roman" w:hAnsi="Times New Roman" w:cs="Times New Roman"/>
          <w:sz w:val="23"/>
          <w:szCs w:val="23"/>
        </w:rPr>
        <w:t>Контракт</w:t>
      </w:r>
      <w:r w:rsidRPr="00F91FA0">
        <w:rPr>
          <w:rFonts w:ascii="Times New Roman" w:hAnsi="Times New Roman" w:cs="Times New Roman"/>
          <w:sz w:val="23"/>
          <w:szCs w:val="23"/>
        </w:rPr>
        <w:t>а.</w:t>
      </w:r>
    </w:p>
    <w:p w:rsidR="009A52B1" w:rsidRPr="00F91FA0" w:rsidRDefault="000B7168"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11.12</w:t>
      </w:r>
      <w:r w:rsidR="009A52B1" w:rsidRPr="00F91FA0">
        <w:rPr>
          <w:rFonts w:ascii="Times New Roman" w:hAnsi="Times New Roman" w:cs="Times New Roman"/>
          <w:sz w:val="23"/>
          <w:szCs w:val="23"/>
        </w:rPr>
        <w:t xml:space="preserve">. Любая корреспонденция, которую одна Сторона направляет другой Стороне в соответствии с </w:t>
      </w:r>
      <w:r w:rsidR="00622B1E" w:rsidRPr="00F91FA0">
        <w:rPr>
          <w:rFonts w:ascii="Times New Roman" w:hAnsi="Times New Roman" w:cs="Times New Roman"/>
          <w:sz w:val="23"/>
          <w:szCs w:val="23"/>
        </w:rPr>
        <w:t>Контракт</w:t>
      </w:r>
      <w:r w:rsidR="009A52B1" w:rsidRPr="00F91FA0">
        <w:rPr>
          <w:rFonts w:ascii="Times New Roman" w:hAnsi="Times New Roman" w:cs="Times New Roman"/>
          <w:sz w:val="23"/>
          <w:szCs w:val="23"/>
        </w:rPr>
        <w:t xml:space="preserve">ом, направляется в письменной форме почтой или в форме электронного документа, подписанного уполномоченным лицом с использованием усиленной квалифицированной электронной подписи, предусмотренной Федеральным </w:t>
      </w:r>
      <w:hyperlink r:id="rId17" w:history="1">
        <w:r w:rsidR="009A52B1" w:rsidRPr="00F91FA0">
          <w:rPr>
            <w:rFonts w:ascii="Times New Roman" w:hAnsi="Times New Roman" w:cs="Times New Roman"/>
            <w:sz w:val="23"/>
            <w:szCs w:val="23"/>
          </w:rPr>
          <w:t>законом</w:t>
        </w:r>
      </w:hyperlink>
      <w:r w:rsidR="009A52B1" w:rsidRPr="00F91FA0">
        <w:rPr>
          <w:rFonts w:ascii="Times New Roman" w:hAnsi="Times New Roman" w:cs="Times New Roman"/>
          <w:sz w:val="23"/>
          <w:szCs w:val="23"/>
        </w:rPr>
        <w:t xml:space="preserve"> от 6 апреля 2011 г. № 63-ФЗ "Об электронной </w:t>
      </w:r>
      <w:r w:rsidR="009A52B1" w:rsidRPr="00F91FA0">
        <w:rPr>
          <w:rFonts w:ascii="Times New Roman" w:hAnsi="Times New Roman" w:cs="Times New Roman"/>
          <w:sz w:val="23"/>
          <w:szCs w:val="23"/>
        </w:rPr>
        <w:lastRenderedPageBreak/>
        <w:t>подписи".</w:t>
      </w:r>
    </w:p>
    <w:p w:rsidR="009A52B1" w:rsidRPr="00F91FA0" w:rsidRDefault="000B7168"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11.13</w:t>
      </w:r>
      <w:r w:rsidR="009A52B1" w:rsidRPr="00F91FA0">
        <w:rPr>
          <w:rFonts w:ascii="Times New Roman" w:hAnsi="Times New Roman" w:cs="Times New Roman"/>
          <w:sz w:val="23"/>
          <w:szCs w:val="23"/>
        </w:rPr>
        <w:t xml:space="preserve">. Любые изменения и дополнения к настоящему </w:t>
      </w:r>
      <w:r w:rsidR="00622B1E" w:rsidRPr="00F91FA0">
        <w:rPr>
          <w:rFonts w:ascii="Times New Roman" w:hAnsi="Times New Roman" w:cs="Times New Roman"/>
          <w:sz w:val="23"/>
          <w:szCs w:val="23"/>
        </w:rPr>
        <w:t>Контракт</w:t>
      </w:r>
      <w:r w:rsidR="009A52B1" w:rsidRPr="00F91FA0">
        <w:rPr>
          <w:rFonts w:ascii="Times New Roman" w:hAnsi="Times New Roman" w:cs="Times New Roman"/>
          <w:sz w:val="23"/>
          <w:szCs w:val="23"/>
        </w:rPr>
        <w:t xml:space="preserve">у, не противоречащие законодательству Российской Федерации, оформляются дополнительными соглашениями к </w:t>
      </w:r>
      <w:r w:rsidR="00622B1E" w:rsidRPr="00F91FA0">
        <w:rPr>
          <w:rFonts w:ascii="Times New Roman" w:hAnsi="Times New Roman" w:cs="Times New Roman"/>
          <w:sz w:val="23"/>
          <w:szCs w:val="23"/>
        </w:rPr>
        <w:t>Контракт</w:t>
      </w:r>
      <w:r w:rsidR="009D2AE8" w:rsidRPr="00F91FA0">
        <w:rPr>
          <w:rFonts w:ascii="Times New Roman" w:hAnsi="Times New Roman" w:cs="Times New Roman"/>
          <w:sz w:val="23"/>
          <w:szCs w:val="23"/>
        </w:rPr>
        <w:t>у</w:t>
      </w:r>
      <w:r w:rsidR="009A52B1" w:rsidRPr="00F91FA0">
        <w:rPr>
          <w:rFonts w:ascii="Times New Roman" w:hAnsi="Times New Roman" w:cs="Times New Roman"/>
          <w:sz w:val="23"/>
          <w:szCs w:val="23"/>
        </w:rPr>
        <w:t>.</w:t>
      </w:r>
    </w:p>
    <w:p w:rsidR="009A52B1" w:rsidRPr="00F91FA0" w:rsidRDefault="000B7168"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11.14</w:t>
      </w:r>
      <w:r w:rsidR="009A52B1" w:rsidRPr="00F91FA0">
        <w:rPr>
          <w:rFonts w:ascii="Times New Roman" w:hAnsi="Times New Roman" w:cs="Times New Roman"/>
          <w:sz w:val="23"/>
          <w:szCs w:val="23"/>
        </w:rPr>
        <w:t xml:space="preserve">. Во всем, что не предусмотрено настоящим </w:t>
      </w:r>
      <w:r w:rsidR="00622B1E" w:rsidRPr="00F91FA0">
        <w:rPr>
          <w:rFonts w:ascii="Times New Roman" w:hAnsi="Times New Roman" w:cs="Times New Roman"/>
          <w:sz w:val="23"/>
          <w:szCs w:val="23"/>
        </w:rPr>
        <w:t>Контракт</w:t>
      </w:r>
      <w:r w:rsidR="009A52B1" w:rsidRPr="00F91FA0">
        <w:rPr>
          <w:rFonts w:ascii="Times New Roman" w:hAnsi="Times New Roman" w:cs="Times New Roman"/>
          <w:sz w:val="23"/>
          <w:szCs w:val="23"/>
        </w:rPr>
        <w:t>ом, Стороны руководствуются законодательством Российской Федерации.</w:t>
      </w:r>
    </w:p>
    <w:p w:rsidR="009A52B1" w:rsidRPr="00F91FA0" w:rsidRDefault="000B7168" w:rsidP="009A52B1">
      <w:pPr>
        <w:pStyle w:val="ConsPlusNormal"/>
        <w:ind w:firstLine="540"/>
        <w:jc w:val="both"/>
        <w:rPr>
          <w:rFonts w:ascii="Times New Roman" w:hAnsi="Times New Roman" w:cs="Times New Roman"/>
          <w:sz w:val="23"/>
          <w:szCs w:val="23"/>
        </w:rPr>
      </w:pPr>
      <w:r w:rsidRPr="00F91FA0">
        <w:rPr>
          <w:rFonts w:ascii="Times New Roman" w:hAnsi="Times New Roman" w:cs="Times New Roman"/>
          <w:sz w:val="23"/>
          <w:szCs w:val="23"/>
        </w:rPr>
        <w:t>11.15</w:t>
      </w:r>
      <w:r w:rsidR="009A52B1" w:rsidRPr="00F91FA0">
        <w:rPr>
          <w:rFonts w:ascii="Times New Roman" w:hAnsi="Times New Roman" w:cs="Times New Roman"/>
          <w:sz w:val="23"/>
          <w:szCs w:val="23"/>
        </w:rPr>
        <w:t xml:space="preserve">. Приложения, указанные в </w:t>
      </w:r>
      <w:r w:rsidR="00622B1E" w:rsidRPr="00F91FA0">
        <w:rPr>
          <w:rFonts w:ascii="Times New Roman" w:hAnsi="Times New Roman" w:cs="Times New Roman"/>
          <w:sz w:val="23"/>
          <w:szCs w:val="23"/>
        </w:rPr>
        <w:t>Контракт</w:t>
      </w:r>
      <w:r w:rsidR="009A52B1" w:rsidRPr="00F91FA0">
        <w:rPr>
          <w:rFonts w:ascii="Times New Roman" w:hAnsi="Times New Roman" w:cs="Times New Roman"/>
          <w:sz w:val="23"/>
          <w:szCs w:val="23"/>
        </w:rPr>
        <w:t>е, являются его неотъемлемой частью:</w:t>
      </w:r>
    </w:p>
    <w:p w:rsidR="009A52B1" w:rsidRPr="00F91FA0" w:rsidRDefault="00FE7F56" w:rsidP="009A52B1">
      <w:pPr>
        <w:pStyle w:val="ConsPlusNormal"/>
        <w:ind w:firstLine="539"/>
        <w:jc w:val="both"/>
        <w:rPr>
          <w:rFonts w:ascii="Times New Roman" w:hAnsi="Times New Roman" w:cs="Times New Roman"/>
          <w:sz w:val="23"/>
          <w:szCs w:val="23"/>
        </w:rPr>
      </w:pPr>
      <w:hyperlink w:anchor="P434" w:history="1">
        <w:r w:rsidR="009A52B1" w:rsidRPr="00F91FA0">
          <w:rPr>
            <w:rFonts w:ascii="Times New Roman" w:hAnsi="Times New Roman" w:cs="Times New Roman"/>
            <w:sz w:val="23"/>
            <w:szCs w:val="23"/>
          </w:rPr>
          <w:t>приложение № 1</w:t>
        </w:r>
      </w:hyperlink>
      <w:r w:rsidR="009A52B1" w:rsidRPr="00F91FA0">
        <w:rPr>
          <w:rFonts w:ascii="Times New Roman" w:hAnsi="Times New Roman" w:cs="Times New Roman"/>
          <w:sz w:val="23"/>
          <w:szCs w:val="23"/>
        </w:rPr>
        <w:t xml:space="preserve"> - Спецификация, на 1 л;</w:t>
      </w:r>
    </w:p>
    <w:p w:rsidR="009A52B1" w:rsidRPr="00F91FA0" w:rsidRDefault="00FE7F56" w:rsidP="009A52B1">
      <w:pPr>
        <w:pStyle w:val="ConsPlusNormal"/>
        <w:ind w:firstLine="539"/>
        <w:jc w:val="both"/>
        <w:rPr>
          <w:rFonts w:ascii="Times New Roman" w:hAnsi="Times New Roman" w:cs="Times New Roman"/>
          <w:sz w:val="23"/>
          <w:szCs w:val="23"/>
        </w:rPr>
      </w:pPr>
      <w:hyperlink w:anchor="P518" w:history="1">
        <w:r w:rsidR="009A52B1" w:rsidRPr="00F91FA0">
          <w:rPr>
            <w:rFonts w:ascii="Times New Roman" w:hAnsi="Times New Roman" w:cs="Times New Roman"/>
            <w:sz w:val="23"/>
            <w:szCs w:val="23"/>
          </w:rPr>
          <w:t>приложение № 2</w:t>
        </w:r>
      </w:hyperlink>
      <w:r w:rsidR="009A52B1" w:rsidRPr="00F91FA0">
        <w:rPr>
          <w:rFonts w:ascii="Times New Roman" w:hAnsi="Times New Roman" w:cs="Times New Roman"/>
          <w:sz w:val="23"/>
          <w:szCs w:val="23"/>
        </w:rPr>
        <w:t xml:space="preserve"> - Техническое задание, на 3 л;</w:t>
      </w:r>
    </w:p>
    <w:p w:rsidR="009A52B1" w:rsidRPr="00F91FA0" w:rsidRDefault="00FE7F56" w:rsidP="009A52B1">
      <w:pPr>
        <w:pStyle w:val="ConsPlusNormal"/>
        <w:ind w:firstLine="539"/>
        <w:jc w:val="both"/>
        <w:rPr>
          <w:rFonts w:ascii="Times New Roman" w:hAnsi="Times New Roman" w:cs="Times New Roman"/>
          <w:sz w:val="23"/>
          <w:szCs w:val="23"/>
        </w:rPr>
      </w:pPr>
      <w:hyperlink w:anchor="P560" w:history="1">
        <w:r w:rsidR="009A52B1" w:rsidRPr="00F91FA0">
          <w:rPr>
            <w:rFonts w:ascii="Times New Roman" w:hAnsi="Times New Roman" w:cs="Times New Roman"/>
            <w:sz w:val="23"/>
            <w:szCs w:val="23"/>
          </w:rPr>
          <w:t>приложение № 3</w:t>
        </w:r>
      </w:hyperlink>
      <w:r w:rsidR="009A52B1" w:rsidRPr="00F91FA0">
        <w:rPr>
          <w:rFonts w:ascii="Times New Roman" w:hAnsi="Times New Roman" w:cs="Times New Roman"/>
          <w:sz w:val="23"/>
          <w:szCs w:val="23"/>
        </w:rPr>
        <w:t xml:space="preserve"> - Акт принятия объекта под охрану, на 1 л;</w:t>
      </w:r>
    </w:p>
    <w:p w:rsidR="009A52B1" w:rsidRPr="00F91FA0" w:rsidRDefault="00FE7F56" w:rsidP="009A52B1">
      <w:pPr>
        <w:pStyle w:val="ConsPlusNormal"/>
        <w:ind w:firstLine="539"/>
        <w:jc w:val="both"/>
        <w:rPr>
          <w:rFonts w:ascii="Times New Roman" w:hAnsi="Times New Roman" w:cs="Times New Roman"/>
          <w:sz w:val="23"/>
          <w:szCs w:val="23"/>
        </w:rPr>
      </w:pPr>
      <w:hyperlink w:anchor="P615" w:history="1">
        <w:r w:rsidR="009A52B1" w:rsidRPr="00F91FA0">
          <w:rPr>
            <w:rFonts w:ascii="Times New Roman" w:hAnsi="Times New Roman" w:cs="Times New Roman"/>
            <w:sz w:val="23"/>
            <w:szCs w:val="23"/>
          </w:rPr>
          <w:t>приложение № 4</w:t>
        </w:r>
      </w:hyperlink>
      <w:r w:rsidR="009A52B1" w:rsidRPr="00F91FA0">
        <w:rPr>
          <w:rFonts w:ascii="Times New Roman" w:hAnsi="Times New Roman" w:cs="Times New Roman"/>
          <w:sz w:val="23"/>
          <w:szCs w:val="23"/>
        </w:rPr>
        <w:t xml:space="preserve"> - Акт о снятии охраны, на 1 л;</w:t>
      </w:r>
    </w:p>
    <w:p w:rsidR="003D0ABB" w:rsidRPr="00F91FA0" w:rsidRDefault="003D0ABB">
      <w:pPr>
        <w:pStyle w:val="ConsPlusNormal"/>
        <w:jc w:val="center"/>
        <w:outlineLvl w:val="1"/>
        <w:rPr>
          <w:rFonts w:ascii="Times New Roman" w:hAnsi="Times New Roman" w:cs="Times New Roman"/>
          <w:b/>
          <w:sz w:val="23"/>
          <w:szCs w:val="23"/>
        </w:rPr>
      </w:pPr>
      <w:r w:rsidRPr="00F91FA0">
        <w:rPr>
          <w:rFonts w:ascii="Times New Roman" w:hAnsi="Times New Roman" w:cs="Times New Roman"/>
          <w:b/>
          <w:sz w:val="23"/>
          <w:szCs w:val="23"/>
        </w:rPr>
        <w:t>12. Юридические адреса, банковские реквизиты</w:t>
      </w:r>
    </w:p>
    <w:p w:rsidR="003D0ABB" w:rsidRPr="00F91FA0" w:rsidRDefault="003D0ABB">
      <w:pPr>
        <w:pStyle w:val="ConsPlusNormal"/>
        <w:jc w:val="center"/>
        <w:rPr>
          <w:rFonts w:ascii="Times New Roman" w:hAnsi="Times New Roman" w:cs="Times New Roman"/>
          <w:b/>
          <w:sz w:val="23"/>
          <w:szCs w:val="23"/>
        </w:rPr>
      </w:pPr>
      <w:r w:rsidRPr="00F91FA0">
        <w:rPr>
          <w:rFonts w:ascii="Times New Roman" w:hAnsi="Times New Roman" w:cs="Times New Roman"/>
          <w:b/>
          <w:sz w:val="23"/>
          <w:szCs w:val="23"/>
        </w:rPr>
        <w:t>и подписи сторон:</w:t>
      </w:r>
    </w:p>
    <w:p w:rsidR="003D0ABB" w:rsidRPr="00F91FA0" w:rsidRDefault="003D0ABB">
      <w:pPr>
        <w:pStyle w:val="ConsPlusNormal"/>
        <w:jc w:val="both"/>
        <w:rPr>
          <w:rFonts w:ascii="Times New Roman" w:hAnsi="Times New Roman" w:cs="Times New Roman"/>
          <w:sz w:val="23"/>
          <w:szCs w:val="23"/>
        </w:rPr>
      </w:pPr>
    </w:p>
    <w:tbl>
      <w:tblPr>
        <w:tblW w:w="9346" w:type="dxa"/>
        <w:tblInd w:w="360" w:type="dxa"/>
        <w:tblLook w:val="04A0" w:firstRow="1" w:lastRow="0" w:firstColumn="1" w:lastColumn="0" w:noHBand="0" w:noVBand="1"/>
      </w:tblPr>
      <w:tblGrid>
        <w:gridCol w:w="4673"/>
        <w:gridCol w:w="4673"/>
      </w:tblGrid>
      <w:tr w:rsidR="00D60223" w:rsidRPr="00F91FA0" w:rsidTr="00622B1E">
        <w:tc>
          <w:tcPr>
            <w:tcW w:w="4673" w:type="dxa"/>
          </w:tcPr>
          <w:p w:rsidR="00D60223" w:rsidRPr="00F91FA0" w:rsidRDefault="00D60223" w:rsidP="002B633E">
            <w:pPr>
              <w:pStyle w:val="a9"/>
              <w:contextualSpacing/>
              <w:jc w:val="center"/>
              <w:rPr>
                <w:b/>
                <w:bCs/>
                <w:sz w:val="23"/>
                <w:szCs w:val="23"/>
              </w:rPr>
            </w:pPr>
            <w:r w:rsidRPr="00F91FA0">
              <w:rPr>
                <w:b/>
                <w:bCs/>
                <w:sz w:val="23"/>
                <w:szCs w:val="23"/>
              </w:rPr>
              <w:t>ЗАКАЗЧИК:</w:t>
            </w:r>
          </w:p>
          <w:p w:rsidR="00D60223" w:rsidRDefault="00D6022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r>
              <w:rPr>
                <w:sz w:val="23"/>
                <w:szCs w:val="23"/>
              </w:rPr>
              <w:t>РЕКВИЗИТЫ ЗАКАЗЧИКА</w:t>
            </w: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Default="008140D3" w:rsidP="002B633E">
            <w:pPr>
              <w:rPr>
                <w:sz w:val="23"/>
                <w:szCs w:val="23"/>
              </w:rPr>
            </w:pPr>
          </w:p>
          <w:p w:rsidR="008140D3" w:rsidRPr="00F91FA0" w:rsidRDefault="008140D3" w:rsidP="002B633E">
            <w:pPr>
              <w:rPr>
                <w:sz w:val="23"/>
                <w:szCs w:val="23"/>
              </w:rPr>
            </w:pPr>
          </w:p>
          <w:p w:rsidR="00D60223" w:rsidRDefault="00D60223" w:rsidP="002B633E">
            <w:pPr>
              <w:rPr>
                <w:sz w:val="23"/>
                <w:szCs w:val="23"/>
              </w:rPr>
            </w:pPr>
            <w:r w:rsidRPr="00F91FA0">
              <w:rPr>
                <w:sz w:val="23"/>
                <w:szCs w:val="23"/>
              </w:rPr>
              <w:t>________________________ /</w:t>
            </w:r>
          </w:p>
          <w:p w:rsidR="008140D3" w:rsidRPr="00F91FA0" w:rsidRDefault="008140D3" w:rsidP="002B633E">
            <w:pPr>
              <w:rPr>
                <w:sz w:val="23"/>
                <w:szCs w:val="23"/>
              </w:rPr>
            </w:pPr>
          </w:p>
          <w:p w:rsidR="00D60223" w:rsidRPr="00F91FA0" w:rsidRDefault="00D60223" w:rsidP="002B633E">
            <w:pPr>
              <w:rPr>
                <w:sz w:val="23"/>
                <w:szCs w:val="23"/>
              </w:rPr>
            </w:pPr>
            <w:r w:rsidRPr="00F91FA0">
              <w:rPr>
                <w:sz w:val="23"/>
                <w:szCs w:val="23"/>
              </w:rPr>
              <w:t>«_____» _____________ 20__ г.</w:t>
            </w:r>
          </w:p>
          <w:p w:rsidR="00D60223" w:rsidRPr="00F91FA0" w:rsidRDefault="00D60223" w:rsidP="002B633E">
            <w:pPr>
              <w:pStyle w:val="a9"/>
              <w:contextualSpacing/>
              <w:rPr>
                <w:b/>
                <w:sz w:val="23"/>
                <w:szCs w:val="23"/>
                <w:u w:val="single"/>
              </w:rPr>
            </w:pPr>
            <w:r w:rsidRPr="00F91FA0">
              <w:rPr>
                <w:sz w:val="23"/>
                <w:szCs w:val="23"/>
              </w:rPr>
              <w:t>М.П.</w:t>
            </w:r>
          </w:p>
        </w:tc>
        <w:tc>
          <w:tcPr>
            <w:tcW w:w="4673" w:type="dxa"/>
          </w:tcPr>
          <w:p w:rsidR="00D60223" w:rsidRPr="00F91FA0" w:rsidRDefault="00D60223" w:rsidP="002B633E">
            <w:pPr>
              <w:pStyle w:val="a9"/>
              <w:contextualSpacing/>
              <w:rPr>
                <w:b/>
                <w:bCs/>
                <w:sz w:val="23"/>
                <w:szCs w:val="23"/>
              </w:rPr>
            </w:pPr>
            <w:r w:rsidRPr="00F91FA0">
              <w:rPr>
                <w:b/>
                <w:bCs/>
                <w:sz w:val="23"/>
                <w:szCs w:val="23"/>
              </w:rPr>
              <w:t xml:space="preserve">            ИСПОЛНИТЕЛЬ:</w:t>
            </w: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2B633E">
            <w:pPr>
              <w:pStyle w:val="a9"/>
              <w:contextualSpacing/>
              <w:rPr>
                <w:b/>
                <w:sz w:val="23"/>
                <w:szCs w:val="23"/>
                <w:u w:val="single"/>
              </w:rPr>
            </w:pPr>
          </w:p>
          <w:p w:rsidR="00D60223" w:rsidRPr="00F91FA0" w:rsidRDefault="00D60223" w:rsidP="00D60223">
            <w:pPr>
              <w:rPr>
                <w:sz w:val="23"/>
                <w:szCs w:val="23"/>
              </w:rPr>
            </w:pPr>
          </w:p>
          <w:p w:rsidR="00D60223" w:rsidRPr="00F91FA0" w:rsidRDefault="00D60223" w:rsidP="00D60223">
            <w:pPr>
              <w:rPr>
                <w:sz w:val="23"/>
                <w:szCs w:val="23"/>
              </w:rPr>
            </w:pPr>
            <w:r w:rsidRPr="00F91FA0">
              <w:rPr>
                <w:sz w:val="23"/>
                <w:szCs w:val="23"/>
              </w:rPr>
              <w:t>________________________ /ФИО</w:t>
            </w:r>
          </w:p>
          <w:p w:rsidR="00D60223" w:rsidRPr="00F91FA0" w:rsidRDefault="00D60223" w:rsidP="00D60223">
            <w:pPr>
              <w:rPr>
                <w:sz w:val="23"/>
                <w:szCs w:val="23"/>
              </w:rPr>
            </w:pPr>
            <w:r w:rsidRPr="00F91FA0">
              <w:rPr>
                <w:sz w:val="23"/>
                <w:szCs w:val="23"/>
              </w:rPr>
              <w:t>«_____» _____________ 20__ г.</w:t>
            </w:r>
          </w:p>
          <w:p w:rsidR="00D60223" w:rsidRPr="00F91FA0" w:rsidRDefault="00D60223" w:rsidP="002B633E">
            <w:pPr>
              <w:pStyle w:val="a9"/>
              <w:contextualSpacing/>
              <w:rPr>
                <w:b/>
                <w:sz w:val="23"/>
                <w:szCs w:val="23"/>
                <w:u w:val="single"/>
              </w:rPr>
            </w:pPr>
          </w:p>
        </w:tc>
      </w:tr>
      <w:tr w:rsidR="00D60223" w:rsidRPr="00BE4E9D" w:rsidTr="00622B1E">
        <w:tc>
          <w:tcPr>
            <w:tcW w:w="4673" w:type="dxa"/>
          </w:tcPr>
          <w:p w:rsidR="00D60223" w:rsidRPr="00BE4E9D" w:rsidRDefault="00D60223" w:rsidP="002B633E">
            <w:pPr>
              <w:rPr>
                <w:sz w:val="22"/>
                <w:szCs w:val="22"/>
              </w:rPr>
            </w:pPr>
          </w:p>
        </w:tc>
        <w:tc>
          <w:tcPr>
            <w:tcW w:w="4673" w:type="dxa"/>
            <w:shd w:val="clear" w:color="auto" w:fill="auto"/>
            <w:vAlign w:val="center"/>
          </w:tcPr>
          <w:p w:rsidR="00D60223" w:rsidRPr="00BE4E9D" w:rsidRDefault="00D60223" w:rsidP="002B633E">
            <w:pPr>
              <w:rPr>
                <w:sz w:val="22"/>
                <w:szCs w:val="22"/>
              </w:rPr>
            </w:pPr>
          </w:p>
        </w:tc>
      </w:tr>
    </w:tbl>
    <w:p w:rsidR="003D0ABB" w:rsidRPr="00BE4E9D" w:rsidRDefault="003D0ABB">
      <w:pPr>
        <w:pStyle w:val="ConsPlusNormal"/>
        <w:jc w:val="both"/>
        <w:rPr>
          <w:rFonts w:ascii="Times New Roman" w:hAnsi="Times New Roman" w:cs="Times New Roman"/>
          <w:szCs w:val="22"/>
        </w:rPr>
      </w:pPr>
    </w:p>
    <w:p w:rsidR="0070115D" w:rsidRPr="00BE4E9D" w:rsidRDefault="0070115D" w:rsidP="00B50142">
      <w:pPr>
        <w:pStyle w:val="1"/>
        <w:rPr>
          <w:rFonts w:ascii="Times New Roman" w:hAnsi="Times New Roman" w:cs="Times New Roman"/>
          <w:b/>
          <w:bCs/>
          <w:sz w:val="22"/>
          <w:szCs w:val="22"/>
        </w:rPr>
      </w:pPr>
    </w:p>
    <w:p w:rsidR="0070115D" w:rsidRPr="00BE4E9D" w:rsidRDefault="0070115D" w:rsidP="0070115D">
      <w:pPr>
        <w:pStyle w:val="1"/>
        <w:ind w:firstLine="720"/>
        <w:jc w:val="center"/>
        <w:rPr>
          <w:rFonts w:ascii="Times New Roman" w:hAnsi="Times New Roman" w:cs="Times New Roman"/>
          <w:sz w:val="22"/>
          <w:szCs w:val="22"/>
        </w:rPr>
        <w:sectPr w:rsidR="0070115D" w:rsidRPr="00BE4E9D" w:rsidSect="00F91FA0">
          <w:pgSz w:w="11906" w:h="16838"/>
          <w:pgMar w:top="1134" w:right="851" w:bottom="1134" w:left="851" w:header="709" w:footer="709" w:gutter="0"/>
          <w:cols w:space="708"/>
          <w:docGrid w:linePitch="360"/>
        </w:sectPr>
      </w:pPr>
    </w:p>
    <w:p w:rsidR="009A52B1" w:rsidRPr="00BE4E9D" w:rsidRDefault="009A52B1" w:rsidP="009A52B1">
      <w:pPr>
        <w:pStyle w:val="ConsPlusNormal"/>
        <w:jc w:val="right"/>
        <w:outlineLvl w:val="1"/>
        <w:rPr>
          <w:rFonts w:ascii="Times New Roman" w:hAnsi="Times New Roman" w:cs="Times New Roman"/>
          <w:szCs w:val="22"/>
        </w:rPr>
      </w:pPr>
      <w:bookmarkStart w:id="7" w:name="P518"/>
      <w:bookmarkEnd w:id="7"/>
      <w:r w:rsidRPr="00BE4E9D">
        <w:rPr>
          <w:rFonts w:ascii="Times New Roman" w:hAnsi="Times New Roman" w:cs="Times New Roman"/>
          <w:szCs w:val="22"/>
        </w:rPr>
        <w:lastRenderedPageBreak/>
        <w:t>Приложение № 2</w:t>
      </w:r>
    </w:p>
    <w:p w:rsidR="009A52B1" w:rsidRPr="00BE4E9D" w:rsidRDefault="009A52B1" w:rsidP="009A52B1">
      <w:pPr>
        <w:pStyle w:val="ConsPlusNormal"/>
        <w:jc w:val="right"/>
        <w:rPr>
          <w:rFonts w:ascii="Times New Roman" w:hAnsi="Times New Roman" w:cs="Times New Roman"/>
          <w:szCs w:val="22"/>
        </w:rPr>
      </w:pPr>
      <w:r w:rsidRPr="00BE4E9D">
        <w:rPr>
          <w:rFonts w:ascii="Times New Roman" w:hAnsi="Times New Roman" w:cs="Times New Roman"/>
          <w:szCs w:val="22"/>
        </w:rPr>
        <w:t xml:space="preserve">к </w:t>
      </w:r>
      <w:r w:rsidR="00622B1E" w:rsidRPr="00BE4E9D">
        <w:rPr>
          <w:rFonts w:ascii="Times New Roman" w:hAnsi="Times New Roman" w:cs="Times New Roman"/>
          <w:szCs w:val="22"/>
        </w:rPr>
        <w:t>Контракт</w:t>
      </w:r>
      <w:r w:rsidRPr="00BE4E9D">
        <w:rPr>
          <w:rFonts w:ascii="Times New Roman" w:hAnsi="Times New Roman" w:cs="Times New Roman"/>
          <w:szCs w:val="22"/>
        </w:rPr>
        <w:t>у</w:t>
      </w:r>
    </w:p>
    <w:p w:rsidR="009A52B1" w:rsidRPr="00BE4E9D" w:rsidRDefault="009A52B1" w:rsidP="009A52B1">
      <w:pPr>
        <w:pStyle w:val="ConsPlusNormal"/>
        <w:jc w:val="right"/>
        <w:rPr>
          <w:rFonts w:ascii="Times New Roman" w:hAnsi="Times New Roman" w:cs="Times New Roman"/>
          <w:szCs w:val="22"/>
        </w:rPr>
      </w:pPr>
      <w:r w:rsidRPr="00BE4E9D">
        <w:rPr>
          <w:rFonts w:ascii="Times New Roman" w:hAnsi="Times New Roman" w:cs="Times New Roman"/>
          <w:szCs w:val="22"/>
        </w:rPr>
        <w:t>№ __ от "__" ___ 202</w:t>
      </w:r>
      <w:r w:rsidR="00025A35">
        <w:rPr>
          <w:rFonts w:ascii="Times New Roman" w:hAnsi="Times New Roman" w:cs="Times New Roman"/>
          <w:szCs w:val="22"/>
        </w:rPr>
        <w:t>_</w:t>
      </w:r>
      <w:r w:rsidRPr="00BE4E9D">
        <w:rPr>
          <w:rFonts w:ascii="Times New Roman" w:hAnsi="Times New Roman" w:cs="Times New Roman"/>
          <w:szCs w:val="22"/>
        </w:rPr>
        <w:t xml:space="preserve"> г.</w:t>
      </w:r>
    </w:p>
    <w:p w:rsidR="009A52B1" w:rsidRPr="00BE4E9D" w:rsidRDefault="009A52B1" w:rsidP="009A52B1">
      <w:pPr>
        <w:pStyle w:val="ConsPlusNormal"/>
        <w:jc w:val="center"/>
        <w:rPr>
          <w:rFonts w:ascii="Times New Roman" w:hAnsi="Times New Roman" w:cs="Times New Roman"/>
          <w:b/>
          <w:szCs w:val="22"/>
        </w:rPr>
      </w:pPr>
      <w:r w:rsidRPr="00BE4E9D">
        <w:rPr>
          <w:rFonts w:ascii="Times New Roman" w:hAnsi="Times New Roman" w:cs="Times New Roman"/>
          <w:b/>
          <w:szCs w:val="22"/>
        </w:rPr>
        <w:t>ТЕХНИЧЕСКОЕ ЗАДАНИЕ</w:t>
      </w:r>
    </w:p>
    <w:p w:rsidR="009A52B1" w:rsidRPr="00BE4E9D" w:rsidRDefault="009A52B1" w:rsidP="009A52B1">
      <w:pPr>
        <w:pStyle w:val="ConsPlusNormal"/>
        <w:jc w:val="center"/>
        <w:rPr>
          <w:rFonts w:ascii="Times New Roman" w:hAnsi="Times New Roman" w:cs="Times New Roman"/>
          <w:szCs w:val="22"/>
        </w:rPr>
      </w:pPr>
      <w:r w:rsidRPr="00BE4E9D">
        <w:rPr>
          <w:rFonts w:ascii="Times New Roman" w:hAnsi="Times New Roman" w:cs="Times New Roman"/>
          <w:szCs w:val="22"/>
        </w:rPr>
        <w:t xml:space="preserve">на оказание охранных услуг </w:t>
      </w:r>
    </w:p>
    <w:p w:rsidR="009A52B1" w:rsidRPr="00BE4E9D" w:rsidRDefault="009A52B1" w:rsidP="009A52B1">
      <w:pPr>
        <w:pStyle w:val="ConsPlusNormal"/>
        <w:jc w:val="center"/>
        <w:rPr>
          <w:rFonts w:ascii="Times New Roman" w:hAnsi="Times New Roman" w:cs="Times New Roman"/>
          <w:szCs w:val="22"/>
        </w:rPr>
      </w:pPr>
      <w:r w:rsidRPr="00BE4E9D">
        <w:rPr>
          <w:rFonts w:ascii="Times New Roman" w:hAnsi="Times New Roman" w:cs="Times New Roman"/>
          <w:szCs w:val="22"/>
        </w:rPr>
        <w:t>(Описание объекта закупки)</w:t>
      </w:r>
    </w:p>
    <w:p w:rsidR="009A52B1" w:rsidRPr="00BE4E9D" w:rsidRDefault="009A52B1" w:rsidP="009A52B1">
      <w:pPr>
        <w:ind w:firstLine="567"/>
        <w:jc w:val="both"/>
        <w:rPr>
          <w:sz w:val="22"/>
          <w:szCs w:val="22"/>
        </w:rPr>
      </w:pPr>
    </w:p>
    <w:p w:rsidR="009A52B1" w:rsidRPr="00BE4E9D" w:rsidRDefault="009A52B1" w:rsidP="009A52B1">
      <w:pPr>
        <w:pStyle w:val="ab"/>
        <w:numPr>
          <w:ilvl w:val="0"/>
          <w:numId w:val="4"/>
        </w:numPr>
        <w:jc w:val="center"/>
        <w:rPr>
          <w:sz w:val="22"/>
          <w:szCs w:val="22"/>
        </w:rPr>
      </w:pPr>
      <w:r w:rsidRPr="00BE4E9D">
        <w:rPr>
          <w:sz w:val="22"/>
          <w:szCs w:val="22"/>
        </w:rPr>
        <w:t>Общая часть.</w:t>
      </w:r>
    </w:p>
    <w:p w:rsidR="009A52B1" w:rsidRPr="00BE4E9D" w:rsidRDefault="009A52B1" w:rsidP="009A52B1">
      <w:pPr>
        <w:ind w:firstLine="567"/>
        <w:jc w:val="both"/>
        <w:rPr>
          <w:sz w:val="22"/>
          <w:szCs w:val="22"/>
        </w:rPr>
      </w:pPr>
      <w:r w:rsidRPr="00BE4E9D">
        <w:rPr>
          <w:sz w:val="22"/>
          <w:szCs w:val="22"/>
        </w:rPr>
        <w:t>Требования к оказанию услуги регулируются:</w:t>
      </w:r>
    </w:p>
    <w:p w:rsidR="009A52B1" w:rsidRPr="00BE4E9D" w:rsidRDefault="009A52B1" w:rsidP="009A52B1">
      <w:pPr>
        <w:numPr>
          <w:ilvl w:val="0"/>
          <w:numId w:val="2"/>
        </w:numPr>
        <w:tabs>
          <w:tab w:val="left" w:pos="851"/>
        </w:tabs>
        <w:ind w:left="0" w:firstLine="567"/>
        <w:jc w:val="both"/>
        <w:rPr>
          <w:bCs/>
          <w:sz w:val="22"/>
          <w:szCs w:val="22"/>
        </w:rPr>
      </w:pPr>
      <w:r w:rsidRPr="00BE4E9D">
        <w:rPr>
          <w:bCs/>
          <w:sz w:val="22"/>
          <w:szCs w:val="22"/>
        </w:rPr>
        <w:t>Законом Российской Федерации от 11.03.1992 № 2487-1 «О частной детективной и охранной деятельности» в действующей редакции, Федеральным законом от 06.03.2006 № 35-ФЗ «О противодействии терроризму» (далее – Закон № 2487-1):</w:t>
      </w:r>
    </w:p>
    <w:p w:rsidR="009A52B1" w:rsidRPr="00BE4E9D" w:rsidRDefault="009A52B1" w:rsidP="009A52B1">
      <w:pPr>
        <w:ind w:firstLine="567"/>
        <w:jc w:val="both"/>
        <w:rPr>
          <w:bCs/>
          <w:sz w:val="22"/>
          <w:szCs w:val="22"/>
        </w:rPr>
      </w:pPr>
      <w:r w:rsidRPr="00BE4E9D">
        <w:rPr>
          <w:bCs/>
          <w:sz w:val="22"/>
          <w:szCs w:val="22"/>
        </w:rPr>
        <w:t xml:space="preserve">статья 1 «Настоящим Законом частная детективная и охранная деятельность определяется как оказание на возмездной </w:t>
      </w:r>
      <w:r w:rsidR="00622B1E" w:rsidRPr="00BE4E9D">
        <w:rPr>
          <w:bCs/>
          <w:sz w:val="22"/>
          <w:szCs w:val="22"/>
        </w:rPr>
        <w:t>Контракт</w:t>
      </w:r>
      <w:r w:rsidRPr="00BE4E9D">
        <w:rPr>
          <w:bCs/>
          <w:sz w:val="22"/>
          <w:szCs w:val="22"/>
        </w:rPr>
        <w:t>ной основе услуг физическим и юридическим лицам имеющими специальное разрешение (лицензию), полученную в соответствии с настоящим Законом, организациями и индивидуальными предпринимателями в целях защиты законных прав и интересов своих клиентов»;</w:t>
      </w:r>
    </w:p>
    <w:p w:rsidR="009A52B1" w:rsidRPr="00BE4E9D" w:rsidRDefault="009A52B1" w:rsidP="009A52B1">
      <w:pPr>
        <w:ind w:firstLine="567"/>
        <w:jc w:val="both"/>
        <w:rPr>
          <w:bCs/>
          <w:sz w:val="22"/>
          <w:szCs w:val="22"/>
        </w:rPr>
      </w:pPr>
      <w:r w:rsidRPr="00BE4E9D">
        <w:rPr>
          <w:bCs/>
          <w:sz w:val="22"/>
          <w:szCs w:val="22"/>
        </w:rPr>
        <w:t>статья 11 «Оказание услуг разрешается только организациям, специально учреждаемым для их выполнения и имеющим лицензию, выданную федеральным органом исполнительной власти, уполномоченным в сфере частной охранной деятельности, или его территориальным органом»;</w:t>
      </w:r>
    </w:p>
    <w:p w:rsidR="009A52B1" w:rsidRPr="00BE4E9D" w:rsidRDefault="009A52B1" w:rsidP="009A52B1">
      <w:pPr>
        <w:ind w:firstLine="567"/>
        <w:jc w:val="both"/>
        <w:rPr>
          <w:rFonts w:eastAsia="Calibri"/>
          <w:sz w:val="22"/>
          <w:szCs w:val="22"/>
        </w:rPr>
      </w:pPr>
      <w:r w:rsidRPr="00BE4E9D">
        <w:rPr>
          <w:bCs/>
          <w:sz w:val="22"/>
          <w:szCs w:val="22"/>
        </w:rPr>
        <w:t>Услуги оказываются на основании лицензии</w:t>
      </w:r>
      <w:r w:rsidRPr="00BE4E9D">
        <w:rPr>
          <w:sz w:val="22"/>
          <w:szCs w:val="22"/>
        </w:rPr>
        <w:t xml:space="preserve"> на осуществление частной охранной деятельности</w:t>
      </w:r>
      <w:r w:rsidRPr="00BE4E9D">
        <w:rPr>
          <w:color w:val="000000"/>
          <w:sz w:val="22"/>
          <w:szCs w:val="22"/>
        </w:rPr>
        <w:t>, в</w:t>
      </w:r>
      <w:r w:rsidRPr="00BE4E9D">
        <w:rPr>
          <w:sz w:val="22"/>
          <w:szCs w:val="22"/>
        </w:rPr>
        <w:t xml:space="preserve">ыданной федеральным органом исполнительной власти, уполномоченным в сфере частной охранной деятельности, или его территориальным органом в соответствии с </w:t>
      </w:r>
      <w:r w:rsidRPr="00BE4E9D">
        <w:rPr>
          <w:bCs/>
          <w:sz w:val="22"/>
          <w:szCs w:val="22"/>
        </w:rPr>
        <w:t xml:space="preserve">Законом № 2487-1 </w:t>
      </w:r>
      <w:r w:rsidRPr="00BE4E9D">
        <w:rPr>
          <w:sz w:val="22"/>
          <w:szCs w:val="22"/>
        </w:rPr>
        <w:t xml:space="preserve">и Положением о лицензировании частной охранной деятельности, утвержденным Постановлением Правительства Российской Федерации от 23 июня 2011 г. № 498. </w:t>
      </w:r>
    </w:p>
    <w:p w:rsidR="009A52B1" w:rsidRPr="00BE4E9D" w:rsidRDefault="009A52B1" w:rsidP="009A52B1">
      <w:pPr>
        <w:pStyle w:val="ConsPlusNormal"/>
        <w:ind w:firstLine="539"/>
        <w:jc w:val="both"/>
        <w:rPr>
          <w:rFonts w:ascii="Times New Roman" w:eastAsia="Calibri" w:hAnsi="Times New Roman" w:cs="Times New Roman"/>
          <w:szCs w:val="22"/>
        </w:rPr>
      </w:pPr>
      <w:r w:rsidRPr="00BE4E9D">
        <w:rPr>
          <w:rFonts w:ascii="Times New Roman" w:eastAsia="Calibri" w:hAnsi="Times New Roman" w:cs="Times New Roman"/>
          <w:szCs w:val="22"/>
        </w:rPr>
        <w:t xml:space="preserve">Услуги, предусмотренные настоящим </w:t>
      </w:r>
      <w:r w:rsidR="00622B1E" w:rsidRPr="00BE4E9D">
        <w:rPr>
          <w:rFonts w:ascii="Times New Roman" w:eastAsia="Calibri" w:hAnsi="Times New Roman" w:cs="Times New Roman"/>
          <w:szCs w:val="22"/>
        </w:rPr>
        <w:t>Контракт</w:t>
      </w:r>
      <w:r w:rsidRPr="00BE4E9D">
        <w:rPr>
          <w:rFonts w:ascii="Times New Roman" w:eastAsia="Calibri" w:hAnsi="Times New Roman" w:cs="Times New Roman"/>
          <w:szCs w:val="22"/>
        </w:rPr>
        <w:t xml:space="preserve">ом, должны оказывать сотрудники охранной организации - охранники, соответствующие требованиям действующего Законодательства, которые являются гражданами Российской Федерации, достигшие восемнадцати лет, прошедшие профессиональную подготовку для работы в качестве охранника, сдавшие квалификационный экзамен, получившие в установленном </w:t>
      </w:r>
      <w:hyperlink r:id="rId18" w:history="1">
        <w:r w:rsidRPr="00BE4E9D">
          <w:rPr>
            <w:rStyle w:val="a7"/>
            <w:rFonts w:ascii="Times New Roman" w:eastAsia="Calibri" w:hAnsi="Times New Roman" w:cs="Times New Roman"/>
            <w:color w:val="auto"/>
            <w:szCs w:val="22"/>
            <w:u w:val="none"/>
          </w:rPr>
          <w:t>порядке</w:t>
        </w:r>
      </w:hyperlink>
      <w:r w:rsidRPr="00BE4E9D">
        <w:rPr>
          <w:rFonts w:ascii="Times New Roman" w:eastAsia="Calibri" w:hAnsi="Times New Roman" w:cs="Times New Roman"/>
          <w:szCs w:val="22"/>
        </w:rPr>
        <w:t xml:space="preserve"> удостоверение охранника и работающие по трудовому </w:t>
      </w:r>
      <w:r w:rsidR="00622B1E" w:rsidRPr="00BE4E9D">
        <w:rPr>
          <w:rFonts w:ascii="Times New Roman" w:eastAsia="Calibri" w:hAnsi="Times New Roman" w:cs="Times New Roman"/>
          <w:szCs w:val="22"/>
        </w:rPr>
        <w:t>Контракт</w:t>
      </w:r>
      <w:r w:rsidRPr="00BE4E9D">
        <w:rPr>
          <w:rFonts w:ascii="Times New Roman" w:eastAsia="Calibri" w:hAnsi="Times New Roman" w:cs="Times New Roman"/>
          <w:szCs w:val="22"/>
        </w:rPr>
        <w:t>у с охранной организацией.</w:t>
      </w:r>
    </w:p>
    <w:p w:rsidR="009A52B1" w:rsidRPr="00BE4E9D" w:rsidRDefault="009A52B1" w:rsidP="009A52B1">
      <w:pPr>
        <w:pStyle w:val="ConsPlusNormal"/>
        <w:numPr>
          <w:ilvl w:val="0"/>
          <w:numId w:val="2"/>
        </w:numPr>
        <w:jc w:val="center"/>
        <w:rPr>
          <w:rFonts w:ascii="Times New Roman" w:hAnsi="Times New Roman" w:cs="Times New Roman"/>
          <w:b/>
          <w:szCs w:val="22"/>
        </w:rPr>
      </w:pPr>
      <w:r w:rsidRPr="00BE4E9D">
        <w:rPr>
          <w:rFonts w:ascii="Times New Roman" w:hAnsi="Times New Roman" w:cs="Times New Roman"/>
          <w:b/>
          <w:szCs w:val="22"/>
        </w:rPr>
        <w:t>Требования к оказанию услуги.</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xml:space="preserve">2.1. Исполнитель оказывает услуги в соответствии с </w:t>
      </w:r>
      <w:r w:rsidR="00622B1E" w:rsidRPr="00BE4E9D">
        <w:rPr>
          <w:rFonts w:eastAsia="Calibri"/>
          <w:sz w:val="22"/>
          <w:szCs w:val="22"/>
        </w:rPr>
        <w:t>Контракт</w:t>
      </w:r>
      <w:r w:rsidRPr="00BE4E9D">
        <w:rPr>
          <w:rFonts w:eastAsia="Calibri"/>
          <w:sz w:val="22"/>
          <w:szCs w:val="22"/>
        </w:rPr>
        <w:t xml:space="preserve">ом, спецификацией (приложение № 1 к </w:t>
      </w:r>
      <w:r w:rsidR="00622B1E" w:rsidRPr="00BE4E9D">
        <w:rPr>
          <w:rFonts w:eastAsia="Calibri"/>
          <w:sz w:val="22"/>
          <w:szCs w:val="22"/>
        </w:rPr>
        <w:t>Контракт</w:t>
      </w:r>
      <w:r w:rsidRPr="00BE4E9D">
        <w:rPr>
          <w:rFonts w:eastAsia="Calibri"/>
          <w:sz w:val="22"/>
          <w:szCs w:val="22"/>
        </w:rPr>
        <w:t>у) и настоящим Техническим заданием в виде:</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обеспечения охраны объекта и имущества, находящихся в собственности (оперативном управлении) Заказчика;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xml:space="preserve">- организации и обеспечения внутриобъектового и контрольно-пропускного режимов на объекте в соответствии с правилами внутреннего распорядка Заказчика, в объеме времени, установленном Приложением № 1 к настоящему </w:t>
      </w:r>
      <w:r w:rsidR="00622B1E" w:rsidRPr="00BE4E9D">
        <w:rPr>
          <w:rFonts w:eastAsia="Calibri"/>
          <w:sz w:val="22"/>
          <w:szCs w:val="22"/>
        </w:rPr>
        <w:t>Контракт</w:t>
      </w:r>
      <w:r w:rsidRPr="00BE4E9D">
        <w:rPr>
          <w:rFonts w:eastAsia="Calibri"/>
          <w:sz w:val="22"/>
          <w:szCs w:val="22"/>
        </w:rPr>
        <w:t>у;</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обеспечения антитеррористической защищённости объектов.</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осуществления реагирования сотрудников охраны в случаях возникновения внештатных ситуаций;</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поддержания связи с правоохранительными органами в целях создания эффективной системы коллективной безопасности в интересах Заказчика;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использования кнопки тревожной сигнализации, видеонаблюдения, ручных и арочных досмотровых металлоискателей в целях обеспечения охранных мероприятий на объекте(ах) здании Заказчика.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2.2. Исполнитель обязан:</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2.2.1. Перед началом оказания услуг:</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в установленном порядке и сроки уведомить органы внутренних дел о начале и окончании оказания охранных услуг;</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xml:space="preserve">- разработать должностную инструкцию частного охранника и согласовать ее с Заказчиком, в соответствии с пунктом 2.1.6 </w:t>
      </w:r>
      <w:r w:rsidR="00622B1E" w:rsidRPr="00BE4E9D">
        <w:rPr>
          <w:rFonts w:eastAsia="Calibri"/>
          <w:sz w:val="22"/>
          <w:szCs w:val="22"/>
        </w:rPr>
        <w:t>Контракт</w:t>
      </w:r>
      <w:r w:rsidRPr="00BE4E9D">
        <w:rPr>
          <w:rFonts w:eastAsia="Calibri"/>
          <w:sz w:val="22"/>
          <w:szCs w:val="22"/>
        </w:rPr>
        <w:t>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провести обучение сотрудников охраны, предусмотренное пунктом 2.2.6 настоящего Технического задания;</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обеспечить наличие у сотрудников охраны, непосредственно выполняющих служебные обязанности по охране объекта: форменной одежды, позволяющей определять их принадлежность к охранной организации; удостоверения частного охранника установленного образца, личной карточки охранника, выданной органами внутренних дел;</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lastRenderedPageBreak/>
        <w:t>- в письменном виде предоставить Заказчику сведения (информацию) о наличии дежурной части (с указанием адреса, места расположения), вооруженной группы быстрого реагирования на территории муниципального образования город Норильск, транспортных средств, пульта централизованного наблюдения, обеспечивающих оказание услуг, предусмотренных настоящим Техническим заданием.</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xml:space="preserve">2.2.2. Для выполнения задач настоящего </w:t>
      </w:r>
      <w:r w:rsidR="00622B1E" w:rsidRPr="00BE4E9D">
        <w:rPr>
          <w:rFonts w:eastAsia="Calibri"/>
          <w:sz w:val="22"/>
          <w:szCs w:val="22"/>
        </w:rPr>
        <w:t>Контракт</w:t>
      </w:r>
      <w:r w:rsidRPr="00BE4E9D">
        <w:rPr>
          <w:rFonts w:eastAsia="Calibri"/>
          <w:sz w:val="22"/>
          <w:szCs w:val="22"/>
        </w:rPr>
        <w:t xml:space="preserve">а Исполнитель обязуется выставить пост (посты) с режимом времени охраны, на объекте охраны согласно Приложению № 1 к </w:t>
      </w:r>
      <w:r w:rsidR="00622B1E" w:rsidRPr="00BE4E9D">
        <w:rPr>
          <w:rFonts w:eastAsia="Calibri"/>
          <w:sz w:val="22"/>
          <w:szCs w:val="22"/>
        </w:rPr>
        <w:t>Контракт</w:t>
      </w:r>
      <w:r w:rsidRPr="00BE4E9D">
        <w:rPr>
          <w:rFonts w:eastAsia="Calibri"/>
          <w:sz w:val="22"/>
          <w:szCs w:val="22"/>
        </w:rPr>
        <w:t>у.</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2.2.3. Организовать и обеспечить: общественный порядок и охрану материальных ценностей на Объекте(ах), установленный Заказчиком контрольно-пропускной и внутриобъектовый режимы, с использованием средств связи (кнопки тревожной сигнализации Исполнителя), видеонаблюдения, ручных и арочных досмотровых металлоискателей Заказчика.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Контролировать внос (вынос) материальных ценностей на Объекте.</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Дислокация постов устанавливается Исполнителем по указанию Заказчика.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xml:space="preserve">2.2.4. Сообщать Заказчику обо всех выявленных недостатках и нарушениях в обеспечении безопасности объекта, а также обо всех обстоятельствах, которые могут отрицательно повлиять на охраняемые имущественные, не имущественные интересы Заказчика или на оказание услуг Исполнителем в целом. </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2.2.5. Своевременно реагировать на проявление угроз криминального и террористического характера, срабатывание средств автоматической пожарной сигнализации, на появление признаков возгорания, аварий техногенного характера или стихийного бедствия и принимать меры адекватного реагирования (вызов специальных служб, сообщение Заказчику, дежурному подразделения охранного предприятия и принятие мер по локализации или ликвидации с помощью штатных и подручных средств, оказания помощи и эвакуации людей).</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2.2.6. Провести обучение сотрудников охраны и обеспечить выполнение ими установленных требований:</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по использованию технических средств охраны (кнопки тревожной сигнализации, средств связи);</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по действиям при возникновении ЧС (пожар, обнаружение подозрительных предметов, террористических и криминальных угроз и др.);</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по мерам адекватного реагирования на действия лиц, носящих признаки противоправных деяний, а также нарушающих установленный порядок на объекте);</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по порядку действия при обеспечении антитеррористической защищенности и безопасности охраняемого объекта;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по порядку действия при обеспечении безопасных условий в период пребывания персонала и посетителей на объекте Заказчика;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по использованию ручных и арочных досмотровых металлоискателей Заказчика для обнаружения нарушений или недопущения опасных ситуаций.</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2.2.7. Допускать сотрудников охраны к работе только после прохождения противопожарного инструктажа, в соответствии с требованиями Правил пожарной безопасности в Российской Федерации, обучения правилам пользования техническими средствами охраны (системами автоматической пожарной сигнализации, системами оповещения, кнопкой тревожной сигнализации, ручных и арочных досмотровых металлоискателей , средствами радиосвязи и действиям при возникновении ЧС (пожар, обнаружение посторонних предметов, захват заложников и др.), после прохождения медицинского освидетельствования.</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2.2.8. Иметь резервную группу на территории муниципального образования город Норильск, для срочной замены отсутствующего сотрудника охраны.</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2.3. Сотрудник Исполнителя на объекте охраны обязан:</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находиться в форменной одежде, позволяющей определять принадлежность к охранной организации; иметь при себе удостоверение частного охранника установленного образца, личную карточку охранника, выданную органами внутренних дел и предъявлять их по первому требованию Заказчика, в т.ч. до начала исполнения должностных обязанностей;</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неукоснительно руководствоваться должностной инструкцией частного охранника;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соблюдать установленные на объекте правила техники безопасности, санитарии и пожарной безопасности;</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обеспечивать защиту объекта от противоправных посягательств;</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при авариях, катастрофах, пожарах, стихийных бедствиях и других чрезвычайных обстоятельствах немедленно сообщать о случившемся в МЧС (пожарную охрану, аварийные службы), Заказчику и принимать меры по усилению охраны имущества и обеспечению общественной безопасности, оказанию помощи пострадавшим;</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lastRenderedPageBreak/>
        <w:t>- осуществлять периодический осмотр здания и прилегающей территории (перед началом и окончанием смены);</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быть готовым к действиям в чрезвычайных ситуациях, в т.ч. террористического, техногенного и природного характера;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использовать ручные и арочные досмотровые металлоискатели Заказчика для обнаружения нарушения или недопущения опасных ситуаций.</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В случае нападения охранник обязан вызвать вооруженную группу быстрого реагирования и принять все необходимые меры по обеспечению безопасности персонала, посетителей и их эвакуации.</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2.3.1. При оказании услуг запрещается в дополнение к действующим нормативным актам по организации охранной деятельности:</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2.3.2. Допускать к выполнению обязанностей по охране объекта охранников-стажеров.</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2.3.3. Покидать сотрудниками охраны свой пост, при отсутствии замены другим сотрудником охраны.</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2.4. В случае возникновения необходимости (при отсутствия сотрудника на посту или иным объективным причинам) Исполнитель обязан незамедлительно заменить отсутствующего сотрудника охраны, при этом время замены сотрудника охраны не должно превышать 25 минут.</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2.4.1. В случае возникновения чрезвычайных ситуаций Исполнитель обеспечивает прибытие на объект группы быстрого реагирования в срок не более 10 минут с момента поступления сигнала тревоги.</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2.4.2. В целях обеспечения исполнения обязательств, предусмотренных пунктом 2.4.1 настоящего Технического задания Исполнитель:</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обеспечивает выведение (подключение) технических средств (кнопки тревожной сигнализации) на соответствующий пульт централизованного наблюдения или иными средствами связи;</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обязан иметь транспорт, дежурную часть и вооруженную группу быстрого реагирования на территории муниципального образования город Норильск, которая оперативно, в срок, указанный в п. 2.4.1 настоящего Технического задания, прибывает на охраняемый объект при возникновении чрезвычайных ситуаций.</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2.4.3. Для приёма пищи, отдыха и других случаев сотрудник охраны имеет право покинуть свой пост только после замены его на другого сотрудника охраны.</w:t>
      </w:r>
    </w:p>
    <w:p w:rsidR="00DC0E0A" w:rsidRPr="00BE4E9D" w:rsidRDefault="00DC0E0A" w:rsidP="00DC0E0A">
      <w:pPr>
        <w:autoSpaceDE w:val="0"/>
        <w:autoSpaceDN w:val="0"/>
        <w:adjustRightInd w:val="0"/>
        <w:ind w:firstLine="708"/>
        <w:jc w:val="center"/>
        <w:rPr>
          <w:rFonts w:eastAsia="Calibri"/>
          <w:b/>
          <w:sz w:val="22"/>
          <w:szCs w:val="22"/>
        </w:rPr>
      </w:pPr>
      <w:r w:rsidRPr="00BE4E9D">
        <w:rPr>
          <w:rFonts w:eastAsia="Calibri"/>
          <w:b/>
          <w:sz w:val="22"/>
          <w:szCs w:val="22"/>
        </w:rPr>
        <w:t>3. Перечень документов.</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xml:space="preserve">3.1 Перечень документов, которые Исполнитель обязан предоставить Заказчику в соответствии с пунктом 2.1.4 настоящего </w:t>
      </w:r>
      <w:r w:rsidR="00622B1E" w:rsidRPr="00BE4E9D">
        <w:rPr>
          <w:rFonts w:eastAsia="Calibri"/>
          <w:sz w:val="22"/>
          <w:szCs w:val="22"/>
        </w:rPr>
        <w:t>Контракт</w:t>
      </w:r>
      <w:r w:rsidRPr="00BE4E9D">
        <w:rPr>
          <w:rFonts w:eastAsia="Calibri"/>
          <w:sz w:val="22"/>
          <w:szCs w:val="22"/>
        </w:rPr>
        <w:t>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удостоверения частного охранника;</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карточки охранника, выданной федеральным органом исполнительной власти, уполномоченным в сфере частной охранной деятельности, или его территориальным органом;</w:t>
      </w:r>
    </w:p>
    <w:p w:rsidR="00DC0E0A" w:rsidRPr="00BE4E9D" w:rsidRDefault="00DC0E0A" w:rsidP="00DC0E0A">
      <w:pPr>
        <w:autoSpaceDE w:val="0"/>
        <w:autoSpaceDN w:val="0"/>
        <w:adjustRightInd w:val="0"/>
        <w:ind w:firstLine="708"/>
        <w:jc w:val="both"/>
        <w:rPr>
          <w:rFonts w:eastAsia="Calibri"/>
          <w:sz w:val="22"/>
          <w:szCs w:val="22"/>
        </w:rPr>
      </w:pPr>
      <w:r w:rsidRPr="00BE4E9D">
        <w:rPr>
          <w:rFonts w:eastAsia="Calibri"/>
          <w:sz w:val="22"/>
          <w:szCs w:val="22"/>
        </w:rPr>
        <w:t>- заверенные в установленном порядке копии документов, подтверждающих стаж работы работников по монтажу технических средств охраны и пусконаладочным работам.</w:t>
      </w:r>
    </w:p>
    <w:p w:rsidR="00622B1E" w:rsidRPr="00BE4E9D" w:rsidRDefault="00622B1E" w:rsidP="00DC0E0A">
      <w:pPr>
        <w:autoSpaceDE w:val="0"/>
        <w:autoSpaceDN w:val="0"/>
        <w:adjustRightInd w:val="0"/>
        <w:ind w:firstLine="708"/>
        <w:jc w:val="both"/>
        <w:rPr>
          <w:rFonts w:eastAsia="Calibri"/>
          <w:sz w:val="22"/>
          <w:szCs w:val="22"/>
        </w:rPr>
      </w:pPr>
    </w:p>
    <w:p w:rsidR="00622B1E" w:rsidRPr="00BE4E9D" w:rsidRDefault="00622B1E" w:rsidP="00DC0E0A">
      <w:pPr>
        <w:autoSpaceDE w:val="0"/>
        <w:autoSpaceDN w:val="0"/>
        <w:adjustRightInd w:val="0"/>
        <w:ind w:firstLine="708"/>
        <w:jc w:val="both"/>
        <w:rPr>
          <w:rFonts w:eastAsia="Calibri"/>
          <w:sz w:val="22"/>
          <w:szCs w:val="22"/>
        </w:rPr>
      </w:pPr>
    </w:p>
    <w:p w:rsidR="00622B1E" w:rsidRPr="00BE4E9D" w:rsidRDefault="00622B1E" w:rsidP="00DC0E0A">
      <w:pPr>
        <w:autoSpaceDE w:val="0"/>
        <w:autoSpaceDN w:val="0"/>
        <w:adjustRightInd w:val="0"/>
        <w:ind w:firstLine="708"/>
        <w:jc w:val="both"/>
        <w:rPr>
          <w:rFonts w:eastAsia="Calibri"/>
          <w:sz w:val="22"/>
          <w:szCs w:val="22"/>
        </w:rPr>
      </w:pPr>
    </w:p>
    <w:p w:rsidR="009A52B1" w:rsidRPr="00BE4E9D" w:rsidRDefault="009A52B1" w:rsidP="00DC0E0A">
      <w:pPr>
        <w:autoSpaceDE w:val="0"/>
        <w:autoSpaceDN w:val="0"/>
        <w:adjustRightInd w:val="0"/>
        <w:ind w:firstLine="708"/>
        <w:jc w:val="both"/>
        <w:rPr>
          <w:rFonts w:eastAsiaTheme="minorHAnsi"/>
          <w:sz w:val="22"/>
          <w:szCs w:val="22"/>
          <w:lang w:eastAsia="en-US"/>
        </w:rPr>
      </w:pPr>
    </w:p>
    <w:tbl>
      <w:tblPr>
        <w:tblpPr w:leftFromText="180" w:rightFromText="180" w:vertAnchor="text" w:horzAnchor="margin" w:tblpY="-28"/>
        <w:tblW w:w="0" w:type="auto"/>
        <w:tblLook w:val="00A0" w:firstRow="1" w:lastRow="0" w:firstColumn="1" w:lastColumn="0" w:noHBand="0" w:noVBand="0"/>
      </w:tblPr>
      <w:tblGrid>
        <w:gridCol w:w="4646"/>
        <w:gridCol w:w="4709"/>
      </w:tblGrid>
      <w:tr w:rsidR="00630C81" w:rsidRPr="00BE4E9D" w:rsidTr="00630C81">
        <w:tc>
          <w:tcPr>
            <w:tcW w:w="7393" w:type="dxa"/>
          </w:tcPr>
          <w:p w:rsidR="00630C81" w:rsidRPr="00BE4E9D" w:rsidRDefault="00630C81" w:rsidP="00630C81">
            <w:pPr>
              <w:pStyle w:val="1"/>
              <w:jc w:val="left"/>
              <w:rPr>
                <w:rFonts w:ascii="Times New Roman" w:hAnsi="Times New Roman" w:cs="Times New Roman"/>
                <w:b/>
                <w:bCs/>
                <w:sz w:val="22"/>
                <w:szCs w:val="22"/>
              </w:rPr>
            </w:pPr>
            <w:r w:rsidRPr="00BE4E9D">
              <w:rPr>
                <w:rFonts w:ascii="Times New Roman" w:hAnsi="Times New Roman" w:cs="Times New Roman"/>
                <w:b/>
                <w:bCs/>
                <w:sz w:val="22"/>
                <w:szCs w:val="22"/>
              </w:rPr>
              <w:t>ЗАКАЗЧИК</w:t>
            </w:r>
          </w:p>
        </w:tc>
        <w:tc>
          <w:tcPr>
            <w:tcW w:w="7393" w:type="dxa"/>
          </w:tcPr>
          <w:p w:rsidR="00630C81" w:rsidRPr="00BE4E9D" w:rsidRDefault="00630C81" w:rsidP="00630C81">
            <w:pPr>
              <w:pStyle w:val="1"/>
              <w:jc w:val="left"/>
              <w:rPr>
                <w:rFonts w:ascii="Times New Roman" w:hAnsi="Times New Roman" w:cs="Times New Roman"/>
                <w:b/>
                <w:bCs/>
                <w:sz w:val="22"/>
                <w:szCs w:val="22"/>
              </w:rPr>
            </w:pPr>
            <w:r w:rsidRPr="00BE4E9D">
              <w:rPr>
                <w:rFonts w:ascii="Times New Roman" w:hAnsi="Times New Roman" w:cs="Times New Roman"/>
                <w:b/>
                <w:bCs/>
                <w:sz w:val="22"/>
                <w:szCs w:val="22"/>
              </w:rPr>
              <w:t>ИСПОЛНИТЕЛЬ</w:t>
            </w:r>
          </w:p>
        </w:tc>
      </w:tr>
      <w:tr w:rsidR="00630C81" w:rsidRPr="00BE4E9D" w:rsidTr="00630C81">
        <w:tc>
          <w:tcPr>
            <w:tcW w:w="7393" w:type="dxa"/>
          </w:tcPr>
          <w:p w:rsidR="00630C81" w:rsidRPr="00BE4E9D" w:rsidRDefault="00630C81" w:rsidP="00630C81">
            <w:pPr>
              <w:pStyle w:val="1"/>
              <w:jc w:val="left"/>
              <w:rPr>
                <w:rFonts w:ascii="Times New Roman" w:hAnsi="Times New Roman" w:cs="Times New Roman"/>
                <w:b/>
                <w:bCs/>
                <w:sz w:val="22"/>
                <w:szCs w:val="22"/>
              </w:rPr>
            </w:pPr>
          </w:p>
          <w:p w:rsidR="00630C81" w:rsidRDefault="00630C81" w:rsidP="00630C81">
            <w:pPr>
              <w:pStyle w:val="a9"/>
              <w:rPr>
                <w:sz w:val="22"/>
                <w:szCs w:val="22"/>
              </w:rPr>
            </w:pPr>
          </w:p>
          <w:p w:rsidR="008140D3" w:rsidRPr="00BE4E9D" w:rsidRDefault="008140D3" w:rsidP="00630C81">
            <w:pPr>
              <w:pStyle w:val="a9"/>
              <w:rPr>
                <w:sz w:val="22"/>
                <w:szCs w:val="22"/>
              </w:rPr>
            </w:pPr>
          </w:p>
          <w:p w:rsidR="00630C81" w:rsidRPr="00BE4E9D" w:rsidRDefault="00630C81" w:rsidP="00630C81">
            <w:pPr>
              <w:pStyle w:val="a9"/>
              <w:rPr>
                <w:sz w:val="22"/>
                <w:szCs w:val="22"/>
              </w:rPr>
            </w:pPr>
          </w:p>
          <w:p w:rsidR="00630C81" w:rsidRDefault="00630C81" w:rsidP="00630C81">
            <w:pPr>
              <w:rPr>
                <w:b/>
                <w:bCs/>
                <w:sz w:val="22"/>
                <w:szCs w:val="22"/>
              </w:rPr>
            </w:pPr>
            <w:r w:rsidRPr="00BE4E9D">
              <w:rPr>
                <w:sz w:val="22"/>
                <w:szCs w:val="22"/>
              </w:rPr>
              <w:t>_____________________</w:t>
            </w:r>
            <w:r w:rsidRPr="00BE4E9D">
              <w:rPr>
                <w:b/>
                <w:bCs/>
                <w:sz w:val="22"/>
                <w:szCs w:val="22"/>
              </w:rPr>
              <w:t xml:space="preserve"> </w:t>
            </w:r>
          </w:p>
          <w:p w:rsidR="008140D3" w:rsidRPr="00BE4E9D" w:rsidRDefault="008140D3" w:rsidP="00630C81">
            <w:pPr>
              <w:rPr>
                <w:b/>
                <w:sz w:val="22"/>
                <w:szCs w:val="22"/>
              </w:rPr>
            </w:pPr>
          </w:p>
          <w:p w:rsidR="00630C81" w:rsidRPr="00BE4E9D" w:rsidRDefault="00630C81" w:rsidP="00630C81">
            <w:pPr>
              <w:pStyle w:val="1"/>
              <w:jc w:val="left"/>
              <w:rPr>
                <w:rFonts w:ascii="Times New Roman" w:hAnsi="Times New Roman" w:cs="Times New Roman"/>
                <w:b/>
                <w:bCs/>
                <w:sz w:val="22"/>
                <w:szCs w:val="22"/>
              </w:rPr>
            </w:pPr>
          </w:p>
        </w:tc>
        <w:tc>
          <w:tcPr>
            <w:tcW w:w="7393" w:type="dxa"/>
          </w:tcPr>
          <w:p w:rsidR="00630C81" w:rsidRPr="00BE4E9D" w:rsidRDefault="00630C81" w:rsidP="00630C81">
            <w:pPr>
              <w:pStyle w:val="1"/>
              <w:jc w:val="left"/>
              <w:rPr>
                <w:rFonts w:ascii="Times New Roman" w:hAnsi="Times New Roman" w:cs="Times New Roman"/>
                <w:b/>
                <w:bCs/>
                <w:sz w:val="22"/>
                <w:szCs w:val="22"/>
              </w:rPr>
            </w:pPr>
          </w:p>
          <w:p w:rsidR="00630C81" w:rsidRPr="00BE4E9D" w:rsidRDefault="00630C81" w:rsidP="00630C81">
            <w:pPr>
              <w:pStyle w:val="1"/>
              <w:jc w:val="left"/>
              <w:rPr>
                <w:rFonts w:ascii="Times New Roman" w:hAnsi="Times New Roman" w:cs="Times New Roman"/>
                <w:b/>
                <w:bCs/>
                <w:sz w:val="22"/>
                <w:szCs w:val="22"/>
              </w:rPr>
            </w:pPr>
          </w:p>
          <w:p w:rsidR="00630C81" w:rsidRPr="00BE4E9D" w:rsidRDefault="00630C81" w:rsidP="00630C81">
            <w:pPr>
              <w:rPr>
                <w:sz w:val="22"/>
                <w:szCs w:val="22"/>
              </w:rPr>
            </w:pPr>
            <w:r w:rsidRPr="00BE4E9D">
              <w:rPr>
                <w:b/>
                <w:sz w:val="22"/>
                <w:szCs w:val="22"/>
              </w:rPr>
              <w:t>Руководитель</w:t>
            </w:r>
          </w:p>
          <w:p w:rsidR="00630C81" w:rsidRPr="00BE4E9D" w:rsidRDefault="00630C81" w:rsidP="00630C81">
            <w:pPr>
              <w:rPr>
                <w:sz w:val="22"/>
                <w:szCs w:val="22"/>
              </w:rPr>
            </w:pPr>
          </w:p>
          <w:p w:rsidR="00630C81" w:rsidRPr="00BE4E9D" w:rsidRDefault="00630C81" w:rsidP="00630C81">
            <w:pPr>
              <w:rPr>
                <w:sz w:val="22"/>
                <w:szCs w:val="22"/>
              </w:rPr>
            </w:pPr>
            <w:r w:rsidRPr="00BE4E9D">
              <w:rPr>
                <w:sz w:val="22"/>
                <w:szCs w:val="22"/>
              </w:rPr>
              <w:t xml:space="preserve">______________________ </w:t>
            </w:r>
            <w:r w:rsidRPr="00BE4E9D">
              <w:rPr>
                <w:b/>
                <w:bCs/>
                <w:sz w:val="22"/>
                <w:szCs w:val="22"/>
              </w:rPr>
              <w:t>ФИО</w:t>
            </w:r>
          </w:p>
          <w:p w:rsidR="00630C81" w:rsidRPr="00BE4E9D" w:rsidRDefault="00630C81" w:rsidP="00630C81">
            <w:pPr>
              <w:rPr>
                <w:b/>
                <w:bCs/>
                <w:sz w:val="22"/>
                <w:szCs w:val="22"/>
              </w:rPr>
            </w:pPr>
          </w:p>
        </w:tc>
      </w:tr>
    </w:tbl>
    <w:p w:rsidR="00622B1E" w:rsidRPr="00BE4E9D" w:rsidRDefault="00622B1E">
      <w:pPr>
        <w:pStyle w:val="ConsPlusNormal"/>
        <w:jc w:val="right"/>
        <w:outlineLvl w:val="1"/>
        <w:rPr>
          <w:rFonts w:ascii="Times New Roman" w:hAnsi="Times New Roman" w:cs="Times New Roman"/>
          <w:szCs w:val="22"/>
        </w:rPr>
      </w:pPr>
    </w:p>
    <w:p w:rsidR="00622B1E" w:rsidRPr="00BE4E9D" w:rsidRDefault="00622B1E">
      <w:pPr>
        <w:pStyle w:val="ConsPlusNormal"/>
        <w:jc w:val="right"/>
        <w:outlineLvl w:val="1"/>
        <w:rPr>
          <w:rFonts w:ascii="Times New Roman" w:hAnsi="Times New Roman" w:cs="Times New Roman"/>
          <w:szCs w:val="22"/>
        </w:rPr>
      </w:pPr>
    </w:p>
    <w:p w:rsidR="00622B1E" w:rsidRPr="00BE4E9D" w:rsidRDefault="00622B1E">
      <w:pPr>
        <w:pStyle w:val="ConsPlusNormal"/>
        <w:jc w:val="right"/>
        <w:outlineLvl w:val="1"/>
        <w:rPr>
          <w:rFonts w:ascii="Times New Roman" w:hAnsi="Times New Roman" w:cs="Times New Roman"/>
          <w:szCs w:val="22"/>
        </w:rPr>
      </w:pPr>
    </w:p>
    <w:p w:rsidR="00622B1E" w:rsidRPr="00BE4E9D" w:rsidRDefault="00622B1E">
      <w:pPr>
        <w:pStyle w:val="ConsPlusNormal"/>
        <w:jc w:val="right"/>
        <w:outlineLvl w:val="1"/>
        <w:rPr>
          <w:rFonts w:ascii="Times New Roman" w:hAnsi="Times New Roman" w:cs="Times New Roman"/>
          <w:szCs w:val="22"/>
        </w:rPr>
      </w:pPr>
    </w:p>
    <w:p w:rsidR="00025A35" w:rsidRDefault="00025A35">
      <w:pPr>
        <w:spacing w:after="160" w:line="259" w:lineRule="auto"/>
        <w:rPr>
          <w:sz w:val="22"/>
          <w:szCs w:val="22"/>
        </w:rPr>
      </w:pPr>
      <w:r>
        <w:rPr>
          <w:szCs w:val="22"/>
        </w:rPr>
        <w:br w:type="page"/>
      </w:r>
    </w:p>
    <w:p w:rsidR="003D0ABB" w:rsidRPr="00BE4E9D" w:rsidRDefault="003D0ABB">
      <w:pPr>
        <w:pStyle w:val="ConsPlusNormal"/>
        <w:jc w:val="right"/>
        <w:outlineLvl w:val="1"/>
        <w:rPr>
          <w:rFonts w:ascii="Times New Roman" w:hAnsi="Times New Roman" w:cs="Times New Roman"/>
          <w:szCs w:val="22"/>
        </w:rPr>
      </w:pPr>
      <w:r w:rsidRPr="00BE4E9D">
        <w:rPr>
          <w:rFonts w:ascii="Times New Roman" w:hAnsi="Times New Roman" w:cs="Times New Roman"/>
          <w:szCs w:val="22"/>
        </w:rPr>
        <w:lastRenderedPageBreak/>
        <w:t xml:space="preserve">Приложение </w:t>
      </w:r>
      <w:r w:rsidR="00B50142" w:rsidRPr="00BE4E9D">
        <w:rPr>
          <w:rFonts w:ascii="Times New Roman" w:hAnsi="Times New Roman" w:cs="Times New Roman"/>
          <w:szCs w:val="22"/>
        </w:rPr>
        <w:t>№</w:t>
      </w:r>
      <w:r w:rsidRPr="00BE4E9D">
        <w:rPr>
          <w:rFonts w:ascii="Times New Roman" w:hAnsi="Times New Roman" w:cs="Times New Roman"/>
          <w:szCs w:val="22"/>
        </w:rPr>
        <w:t xml:space="preserve"> 3</w:t>
      </w:r>
    </w:p>
    <w:p w:rsidR="003D0ABB" w:rsidRPr="00BE4E9D" w:rsidRDefault="003D0ABB">
      <w:pPr>
        <w:pStyle w:val="ConsPlusNormal"/>
        <w:jc w:val="right"/>
        <w:rPr>
          <w:rFonts w:ascii="Times New Roman" w:hAnsi="Times New Roman" w:cs="Times New Roman"/>
          <w:szCs w:val="22"/>
        </w:rPr>
      </w:pPr>
      <w:r w:rsidRPr="00BE4E9D">
        <w:rPr>
          <w:rFonts w:ascii="Times New Roman" w:hAnsi="Times New Roman" w:cs="Times New Roman"/>
          <w:szCs w:val="22"/>
        </w:rPr>
        <w:t xml:space="preserve">к </w:t>
      </w:r>
      <w:r w:rsidR="00622B1E" w:rsidRPr="00BE4E9D">
        <w:rPr>
          <w:rFonts w:ascii="Times New Roman" w:hAnsi="Times New Roman" w:cs="Times New Roman"/>
          <w:szCs w:val="22"/>
        </w:rPr>
        <w:t>Контракт</w:t>
      </w:r>
      <w:r w:rsidR="008410CE" w:rsidRPr="00BE4E9D">
        <w:rPr>
          <w:rFonts w:ascii="Times New Roman" w:hAnsi="Times New Roman" w:cs="Times New Roman"/>
          <w:szCs w:val="22"/>
        </w:rPr>
        <w:t>у</w:t>
      </w:r>
    </w:p>
    <w:p w:rsidR="003D0ABB" w:rsidRPr="00BE4E9D" w:rsidRDefault="00B50142">
      <w:pPr>
        <w:pStyle w:val="ConsPlusNormal"/>
        <w:jc w:val="right"/>
        <w:rPr>
          <w:rFonts w:ascii="Times New Roman" w:hAnsi="Times New Roman" w:cs="Times New Roman"/>
          <w:szCs w:val="22"/>
        </w:rPr>
      </w:pPr>
      <w:r w:rsidRPr="00BE4E9D">
        <w:rPr>
          <w:rFonts w:ascii="Times New Roman" w:hAnsi="Times New Roman" w:cs="Times New Roman"/>
          <w:szCs w:val="22"/>
        </w:rPr>
        <w:t>№</w:t>
      </w:r>
      <w:r w:rsidR="003D0ABB" w:rsidRPr="00BE4E9D">
        <w:rPr>
          <w:rFonts w:ascii="Times New Roman" w:hAnsi="Times New Roman" w:cs="Times New Roman"/>
          <w:szCs w:val="22"/>
        </w:rPr>
        <w:t xml:space="preserve"> __ от "__" ___ 20</w:t>
      </w:r>
      <w:r w:rsidR="002F0585" w:rsidRPr="00BE4E9D">
        <w:rPr>
          <w:rFonts w:ascii="Times New Roman" w:hAnsi="Times New Roman" w:cs="Times New Roman"/>
          <w:szCs w:val="22"/>
        </w:rPr>
        <w:t>2</w:t>
      </w:r>
      <w:r w:rsidR="00025A35">
        <w:rPr>
          <w:rFonts w:ascii="Times New Roman" w:hAnsi="Times New Roman" w:cs="Times New Roman"/>
          <w:szCs w:val="22"/>
        </w:rPr>
        <w:t>_</w:t>
      </w:r>
      <w:r w:rsidR="003D0ABB" w:rsidRPr="00BE4E9D">
        <w:rPr>
          <w:rFonts w:ascii="Times New Roman" w:hAnsi="Times New Roman" w:cs="Times New Roman"/>
          <w:szCs w:val="22"/>
        </w:rPr>
        <w:t xml:space="preserve"> г.</w:t>
      </w:r>
    </w:p>
    <w:p w:rsidR="003D0ABB" w:rsidRPr="00BE4E9D" w:rsidRDefault="003D0ABB">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3D0ABB" w:rsidRPr="00BE4E9D">
        <w:tc>
          <w:tcPr>
            <w:tcW w:w="9014" w:type="dxa"/>
            <w:tcBorders>
              <w:top w:val="nil"/>
              <w:left w:val="nil"/>
              <w:bottom w:val="nil"/>
              <w:right w:val="nil"/>
            </w:tcBorders>
            <w:vAlign w:val="bottom"/>
          </w:tcPr>
          <w:p w:rsidR="003D0ABB" w:rsidRPr="00BE4E9D" w:rsidRDefault="003D0ABB">
            <w:pPr>
              <w:pStyle w:val="ConsPlusNormal"/>
              <w:jc w:val="center"/>
              <w:rPr>
                <w:rFonts w:ascii="Times New Roman" w:hAnsi="Times New Roman" w:cs="Times New Roman"/>
                <w:szCs w:val="22"/>
              </w:rPr>
            </w:pPr>
            <w:bookmarkStart w:id="8" w:name="P560"/>
            <w:bookmarkEnd w:id="8"/>
            <w:r w:rsidRPr="00BE4E9D">
              <w:rPr>
                <w:rFonts w:ascii="Times New Roman" w:hAnsi="Times New Roman" w:cs="Times New Roman"/>
                <w:szCs w:val="22"/>
              </w:rPr>
              <w:t>Акт</w:t>
            </w:r>
          </w:p>
          <w:p w:rsidR="003D0ABB" w:rsidRPr="00BE4E9D" w:rsidRDefault="003D0ABB">
            <w:pPr>
              <w:pStyle w:val="ConsPlusNormal"/>
              <w:jc w:val="center"/>
              <w:rPr>
                <w:rFonts w:ascii="Times New Roman" w:hAnsi="Times New Roman" w:cs="Times New Roman"/>
                <w:szCs w:val="22"/>
              </w:rPr>
            </w:pPr>
            <w:r w:rsidRPr="00BE4E9D">
              <w:rPr>
                <w:rFonts w:ascii="Times New Roman" w:hAnsi="Times New Roman" w:cs="Times New Roman"/>
                <w:szCs w:val="22"/>
              </w:rPr>
              <w:t>принятия объекта(</w:t>
            </w:r>
            <w:proofErr w:type="spellStart"/>
            <w:r w:rsidRPr="00BE4E9D">
              <w:rPr>
                <w:rFonts w:ascii="Times New Roman" w:hAnsi="Times New Roman" w:cs="Times New Roman"/>
                <w:szCs w:val="22"/>
              </w:rPr>
              <w:t>ов</w:t>
            </w:r>
            <w:proofErr w:type="spellEnd"/>
            <w:r w:rsidRPr="00BE4E9D">
              <w:rPr>
                <w:rFonts w:ascii="Times New Roman" w:hAnsi="Times New Roman" w:cs="Times New Roman"/>
                <w:szCs w:val="22"/>
              </w:rPr>
              <w:t>) под охрану</w:t>
            </w:r>
          </w:p>
        </w:tc>
      </w:tr>
      <w:tr w:rsidR="003D0ABB" w:rsidRPr="00BE4E9D">
        <w:tc>
          <w:tcPr>
            <w:tcW w:w="9014" w:type="dxa"/>
            <w:tcBorders>
              <w:top w:val="nil"/>
              <w:left w:val="nil"/>
              <w:bottom w:val="nil"/>
              <w:right w:val="nil"/>
            </w:tcBorders>
          </w:tcPr>
          <w:p w:rsidR="003D0ABB" w:rsidRPr="00BE4E9D" w:rsidRDefault="003D0ABB">
            <w:pPr>
              <w:pStyle w:val="ConsPlusNormal"/>
              <w:rPr>
                <w:rFonts w:ascii="Times New Roman" w:hAnsi="Times New Roman" w:cs="Times New Roman"/>
                <w:szCs w:val="22"/>
              </w:rPr>
            </w:pPr>
          </w:p>
        </w:tc>
      </w:tr>
      <w:tr w:rsidR="003D0ABB" w:rsidRPr="00BE4E9D">
        <w:tc>
          <w:tcPr>
            <w:tcW w:w="9014" w:type="dxa"/>
            <w:tcBorders>
              <w:top w:val="nil"/>
              <w:left w:val="nil"/>
              <w:bottom w:val="nil"/>
              <w:right w:val="nil"/>
            </w:tcBorders>
            <w:vAlign w:val="bottom"/>
          </w:tcPr>
          <w:p w:rsidR="003D0ABB" w:rsidRPr="00BE4E9D" w:rsidRDefault="003D0ABB">
            <w:pPr>
              <w:pStyle w:val="ConsPlusNormal"/>
              <w:ind w:firstLine="283"/>
              <w:jc w:val="both"/>
              <w:rPr>
                <w:rFonts w:ascii="Times New Roman" w:hAnsi="Times New Roman" w:cs="Times New Roman"/>
                <w:szCs w:val="22"/>
              </w:rPr>
            </w:pPr>
            <w:r w:rsidRPr="00BE4E9D">
              <w:rPr>
                <w:rFonts w:ascii="Times New Roman" w:hAnsi="Times New Roman" w:cs="Times New Roman"/>
                <w:szCs w:val="22"/>
              </w:rPr>
              <w:t xml:space="preserve">Мы, нижеподписавшиеся, представитель Заказчика в лице ____________________, действующий на основании __________________________, и представитель Исполнителя в лице _____________________, действующий на основании _________________________, составили настоящий Акт о том, что в соответствии с </w:t>
            </w:r>
            <w:r w:rsidR="00622B1E" w:rsidRPr="00BE4E9D">
              <w:rPr>
                <w:rFonts w:ascii="Times New Roman" w:hAnsi="Times New Roman" w:cs="Times New Roman"/>
                <w:szCs w:val="22"/>
              </w:rPr>
              <w:t>Контракт</w:t>
            </w:r>
            <w:r w:rsidR="008410CE" w:rsidRPr="00BE4E9D">
              <w:rPr>
                <w:rFonts w:ascii="Times New Roman" w:hAnsi="Times New Roman" w:cs="Times New Roman"/>
                <w:szCs w:val="22"/>
              </w:rPr>
              <w:t>ом</w:t>
            </w:r>
            <w:r w:rsidRPr="00BE4E9D">
              <w:rPr>
                <w:rFonts w:ascii="Times New Roman" w:hAnsi="Times New Roman" w:cs="Times New Roman"/>
                <w:szCs w:val="22"/>
              </w:rPr>
              <w:t xml:space="preserve"> от "__" _______________ 20__ г. </w:t>
            </w:r>
            <w:r w:rsidR="00B50142" w:rsidRPr="00BE4E9D">
              <w:rPr>
                <w:rFonts w:ascii="Times New Roman" w:hAnsi="Times New Roman" w:cs="Times New Roman"/>
                <w:szCs w:val="22"/>
              </w:rPr>
              <w:t>№</w:t>
            </w:r>
            <w:r w:rsidRPr="00BE4E9D">
              <w:rPr>
                <w:rFonts w:ascii="Times New Roman" w:hAnsi="Times New Roman" w:cs="Times New Roman"/>
                <w:szCs w:val="22"/>
              </w:rPr>
              <w:t xml:space="preserve"> ___ объект _________________, расположенный по адресу: ________________, с __ ч. __ мин "__" _______ 20__ г., принят под охрану.</w:t>
            </w:r>
          </w:p>
          <w:p w:rsidR="003D0ABB" w:rsidRPr="00BE4E9D" w:rsidRDefault="003D0ABB">
            <w:pPr>
              <w:pStyle w:val="ConsPlusNormal"/>
              <w:ind w:firstLine="283"/>
              <w:jc w:val="both"/>
              <w:rPr>
                <w:rFonts w:ascii="Times New Roman" w:hAnsi="Times New Roman" w:cs="Times New Roman"/>
                <w:szCs w:val="22"/>
              </w:rPr>
            </w:pPr>
            <w:r w:rsidRPr="00BE4E9D">
              <w:rPr>
                <w:rFonts w:ascii="Times New Roman" w:hAnsi="Times New Roman" w:cs="Times New Roman"/>
                <w:szCs w:val="22"/>
              </w:rPr>
              <w:t xml:space="preserve">Заказчик передает, а Исполнитель принимает во временное пользование на безвозмездной основе на период действия </w:t>
            </w:r>
            <w:r w:rsidR="00622B1E" w:rsidRPr="00BE4E9D">
              <w:rPr>
                <w:rFonts w:ascii="Times New Roman" w:hAnsi="Times New Roman" w:cs="Times New Roman"/>
                <w:szCs w:val="22"/>
              </w:rPr>
              <w:t>Контракт</w:t>
            </w:r>
            <w:r w:rsidR="008410CE" w:rsidRPr="00BE4E9D">
              <w:rPr>
                <w:rFonts w:ascii="Times New Roman" w:hAnsi="Times New Roman" w:cs="Times New Roman"/>
                <w:szCs w:val="22"/>
              </w:rPr>
              <w:t>а</w:t>
            </w:r>
            <w:r w:rsidRPr="00BE4E9D">
              <w:rPr>
                <w:rFonts w:ascii="Times New Roman" w:hAnsi="Times New Roman" w:cs="Times New Roman"/>
                <w:szCs w:val="22"/>
              </w:rPr>
              <w:t xml:space="preserve"> следующее имущество и документацию, необходимые для надлежащего исполнения принятых Исполнителем обязательств по настоящему </w:t>
            </w:r>
            <w:r w:rsidR="00622B1E" w:rsidRPr="00BE4E9D">
              <w:rPr>
                <w:rFonts w:ascii="Times New Roman" w:hAnsi="Times New Roman" w:cs="Times New Roman"/>
                <w:szCs w:val="22"/>
              </w:rPr>
              <w:t>Контракт</w:t>
            </w:r>
            <w:r w:rsidR="008410CE" w:rsidRPr="00BE4E9D">
              <w:rPr>
                <w:rFonts w:ascii="Times New Roman" w:hAnsi="Times New Roman" w:cs="Times New Roman"/>
                <w:szCs w:val="22"/>
              </w:rPr>
              <w:t>у</w:t>
            </w:r>
            <w:r w:rsidRPr="00BE4E9D">
              <w:rPr>
                <w:rFonts w:ascii="Times New Roman" w:hAnsi="Times New Roman" w:cs="Times New Roman"/>
                <w:szCs w:val="22"/>
              </w:rPr>
              <w:t>:</w:t>
            </w:r>
          </w:p>
        </w:tc>
      </w:tr>
    </w:tbl>
    <w:p w:rsidR="003D0ABB" w:rsidRPr="00BE4E9D" w:rsidRDefault="003D0ABB">
      <w:pPr>
        <w:pStyle w:val="ConsPlusNormal"/>
        <w:jc w:val="both"/>
        <w:rPr>
          <w:rFonts w:ascii="Times New Roman" w:hAnsi="Times New Roman"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3907"/>
        <w:gridCol w:w="2352"/>
        <w:gridCol w:w="2154"/>
      </w:tblGrid>
      <w:tr w:rsidR="003D0ABB" w:rsidRPr="00BE4E9D">
        <w:tc>
          <w:tcPr>
            <w:tcW w:w="600" w:type="dxa"/>
          </w:tcPr>
          <w:p w:rsidR="003D0ABB" w:rsidRPr="00BE4E9D" w:rsidRDefault="00B50142">
            <w:pPr>
              <w:pStyle w:val="ConsPlusNormal"/>
              <w:jc w:val="center"/>
              <w:rPr>
                <w:rFonts w:ascii="Times New Roman" w:hAnsi="Times New Roman" w:cs="Times New Roman"/>
                <w:szCs w:val="22"/>
              </w:rPr>
            </w:pPr>
            <w:r w:rsidRPr="00BE4E9D">
              <w:rPr>
                <w:rFonts w:ascii="Times New Roman" w:hAnsi="Times New Roman" w:cs="Times New Roman"/>
                <w:szCs w:val="22"/>
              </w:rPr>
              <w:t>№</w:t>
            </w:r>
            <w:r w:rsidR="003D0ABB" w:rsidRPr="00BE4E9D">
              <w:rPr>
                <w:rFonts w:ascii="Times New Roman" w:hAnsi="Times New Roman" w:cs="Times New Roman"/>
                <w:szCs w:val="22"/>
              </w:rPr>
              <w:t xml:space="preserve"> п/п</w:t>
            </w:r>
          </w:p>
        </w:tc>
        <w:tc>
          <w:tcPr>
            <w:tcW w:w="3907" w:type="dxa"/>
          </w:tcPr>
          <w:p w:rsidR="003D0ABB" w:rsidRPr="00BE4E9D" w:rsidRDefault="003D0ABB">
            <w:pPr>
              <w:pStyle w:val="ConsPlusNormal"/>
              <w:jc w:val="center"/>
              <w:rPr>
                <w:rFonts w:ascii="Times New Roman" w:hAnsi="Times New Roman" w:cs="Times New Roman"/>
                <w:szCs w:val="22"/>
              </w:rPr>
            </w:pPr>
            <w:r w:rsidRPr="00BE4E9D">
              <w:rPr>
                <w:rFonts w:ascii="Times New Roman" w:hAnsi="Times New Roman" w:cs="Times New Roman"/>
                <w:szCs w:val="22"/>
              </w:rPr>
              <w:t>Передаваемое имущество и документация</w:t>
            </w:r>
          </w:p>
        </w:tc>
        <w:tc>
          <w:tcPr>
            <w:tcW w:w="2352" w:type="dxa"/>
          </w:tcPr>
          <w:p w:rsidR="003D0ABB" w:rsidRPr="00BE4E9D" w:rsidRDefault="003D0ABB">
            <w:pPr>
              <w:pStyle w:val="ConsPlusNormal"/>
              <w:jc w:val="center"/>
              <w:rPr>
                <w:rFonts w:ascii="Times New Roman" w:hAnsi="Times New Roman" w:cs="Times New Roman"/>
                <w:szCs w:val="22"/>
              </w:rPr>
            </w:pPr>
            <w:r w:rsidRPr="00BE4E9D">
              <w:rPr>
                <w:rFonts w:ascii="Times New Roman" w:hAnsi="Times New Roman" w:cs="Times New Roman"/>
                <w:szCs w:val="22"/>
              </w:rPr>
              <w:t>Количество</w:t>
            </w:r>
          </w:p>
        </w:tc>
        <w:tc>
          <w:tcPr>
            <w:tcW w:w="2154" w:type="dxa"/>
          </w:tcPr>
          <w:p w:rsidR="003D0ABB" w:rsidRPr="00BE4E9D" w:rsidRDefault="003D0ABB">
            <w:pPr>
              <w:pStyle w:val="ConsPlusNormal"/>
              <w:jc w:val="center"/>
              <w:rPr>
                <w:rFonts w:ascii="Times New Roman" w:hAnsi="Times New Roman" w:cs="Times New Roman"/>
                <w:szCs w:val="22"/>
              </w:rPr>
            </w:pPr>
            <w:r w:rsidRPr="00BE4E9D">
              <w:rPr>
                <w:rFonts w:ascii="Times New Roman" w:hAnsi="Times New Roman" w:cs="Times New Roman"/>
                <w:szCs w:val="22"/>
              </w:rPr>
              <w:t>Примечание</w:t>
            </w:r>
          </w:p>
        </w:tc>
      </w:tr>
      <w:tr w:rsidR="003D0ABB" w:rsidRPr="00BE4E9D">
        <w:tc>
          <w:tcPr>
            <w:tcW w:w="600" w:type="dxa"/>
          </w:tcPr>
          <w:p w:rsidR="003D0ABB" w:rsidRPr="00BE4E9D" w:rsidRDefault="003D0ABB">
            <w:pPr>
              <w:pStyle w:val="ConsPlusNormal"/>
              <w:rPr>
                <w:rFonts w:ascii="Times New Roman" w:hAnsi="Times New Roman" w:cs="Times New Roman"/>
                <w:szCs w:val="22"/>
              </w:rPr>
            </w:pPr>
          </w:p>
        </w:tc>
        <w:tc>
          <w:tcPr>
            <w:tcW w:w="3907" w:type="dxa"/>
          </w:tcPr>
          <w:p w:rsidR="003D0ABB" w:rsidRPr="00BE4E9D" w:rsidRDefault="003D0ABB">
            <w:pPr>
              <w:pStyle w:val="ConsPlusNormal"/>
              <w:rPr>
                <w:rFonts w:ascii="Times New Roman" w:hAnsi="Times New Roman" w:cs="Times New Roman"/>
                <w:szCs w:val="22"/>
              </w:rPr>
            </w:pPr>
          </w:p>
        </w:tc>
        <w:tc>
          <w:tcPr>
            <w:tcW w:w="2352" w:type="dxa"/>
          </w:tcPr>
          <w:p w:rsidR="003D0ABB" w:rsidRPr="00BE4E9D" w:rsidRDefault="003D0ABB">
            <w:pPr>
              <w:pStyle w:val="ConsPlusNormal"/>
              <w:rPr>
                <w:rFonts w:ascii="Times New Roman" w:hAnsi="Times New Roman" w:cs="Times New Roman"/>
                <w:szCs w:val="22"/>
              </w:rPr>
            </w:pPr>
          </w:p>
        </w:tc>
        <w:tc>
          <w:tcPr>
            <w:tcW w:w="2154" w:type="dxa"/>
          </w:tcPr>
          <w:p w:rsidR="003D0ABB" w:rsidRPr="00BE4E9D" w:rsidRDefault="003D0ABB">
            <w:pPr>
              <w:pStyle w:val="ConsPlusNormal"/>
              <w:rPr>
                <w:rFonts w:ascii="Times New Roman" w:hAnsi="Times New Roman" w:cs="Times New Roman"/>
                <w:szCs w:val="22"/>
              </w:rPr>
            </w:pPr>
          </w:p>
        </w:tc>
      </w:tr>
      <w:tr w:rsidR="003D0ABB" w:rsidRPr="00BE4E9D">
        <w:tc>
          <w:tcPr>
            <w:tcW w:w="600" w:type="dxa"/>
          </w:tcPr>
          <w:p w:rsidR="003D0ABB" w:rsidRPr="00BE4E9D" w:rsidRDefault="003D0ABB">
            <w:pPr>
              <w:pStyle w:val="ConsPlusNormal"/>
              <w:rPr>
                <w:rFonts w:ascii="Times New Roman" w:hAnsi="Times New Roman" w:cs="Times New Roman"/>
                <w:szCs w:val="22"/>
              </w:rPr>
            </w:pPr>
          </w:p>
        </w:tc>
        <w:tc>
          <w:tcPr>
            <w:tcW w:w="3907" w:type="dxa"/>
          </w:tcPr>
          <w:p w:rsidR="003D0ABB" w:rsidRPr="00BE4E9D" w:rsidRDefault="003D0ABB">
            <w:pPr>
              <w:pStyle w:val="ConsPlusNormal"/>
              <w:rPr>
                <w:rFonts w:ascii="Times New Roman" w:hAnsi="Times New Roman" w:cs="Times New Roman"/>
                <w:szCs w:val="22"/>
              </w:rPr>
            </w:pPr>
          </w:p>
        </w:tc>
        <w:tc>
          <w:tcPr>
            <w:tcW w:w="2352" w:type="dxa"/>
          </w:tcPr>
          <w:p w:rsidR="003D0ABB" w:rsidRPr="00BE4E9D" w:rsidRDefault="003D0ABB">
            <w:pPr>
              <w:pStyle w:val="ConsPlusNormal"/>
              <w:rPr>
                <w:rFonts w:ascii="Times New Roman" w:hAnsi="Times New Roman" w:cs="Times New Roman"/>
                <w:szCs w:val="22"/>
              </w:rPr>
            </w:pPr>
          </w:p>
        </w:tc>
        <w:tc>
          <w:tcPr>
            <w:tcW w:w="2154" w:type="dxa"/>
          </w:tcPr>
          <w:p w:rsidR="003D0ABB" w:rsidRPr="00BE4E9D" w:rsidRDefault="003D0ABB">
            <w:pPr>
              <w:pStyle w:val="ConsPlusNormal"/>
              <w:rPr>
                <w:rFonts w:ascii="Times New Roman" w:hAnsi="Times New Roman" w:cs="Times New Roman"/>
                <w:szCs w:val="22"/>
              </w:rPr>
            </w:pPr>
          </w:p>
        </w:tc>
      </w:tr>
      <w:tr w:rsidR="00622B1E" w:rsidRPr="00BE4E9D">
        <w:tc>
          <w:tcPr>
            <w:tcW w:w="600" w:type="dxa"/>
          </w:tcPr>
          <w:p w:rsidR="00622B1E" w:rsidRPr="00BE4E9D" w:rsidRDefault="00622B1E">
            <w:pPr>
              <w:pStyle w:val="ConsPlusNormal"/>
              <w:rPr>
                <w:rFonts w:ascii="Times New Roman" w:hAnsi="Times New Roman" w:cs="Times New Roman"/>
                <w:szCs w:val="22"/>
              </w:rPr>
            </w:pPr>
          </w:p>
        </w:tc>
        <w:tc>
          <w:tcPr>
            <w:tcW w:w="3907" w:type="dxa"/>
          </w:tcPr>
          <w:p w:rsidR="00622B1E" w:rsidRPr="00BE4E9D" w:rsidRDefault="00622B1E">
            <w:pPr>
              <w:pStyle w:val="ConsPlusNormal"/>
              <w:rPr>
                <w:rFonts w:ascii="Times New Roman" w:hAnsi="Times New Roman" w:cs="Times New Roman"/>
                <w:szCs w:val="22"/>
              </w:rPr>
            </w:pPr>
          </w:p>
        </w:tc>
        <w:tc>
          <w:tcPr>
            <w:tcW w:w="2352" w:type="dxa"/>
          </w:tcPr>
          <w:p w:rsidR="00622B1E" w:rsidRPr="00BE4E9D" w:rsidRDefault="00622B1E">
            <w:pPr>
              <w:pStyle w:val="ConsPlusNormal"/>
              <w:rPr>
                <w:rFonts w:ascii="Times New Roman" w:hAnsi="Times New Roman" w:cs="Times New Roman"/>
                <w:szCs w:val="22"/>
              </w:rPr>
            </w:pPr>
          </w:p>
        </w:tc>
        <w:tc>
          <w:tcPr>
            <w:tcW w:w="2154" w:type="dxa"/>
          </w:tcPr>
          <w:p w:rsidR="00622B1E" w:rsidRPr="00BE4E9D" w:rsidRDefault="00622B1E">
            <w:pPr>
              <w:pStyle w:val="ConsPlusNormal"/>
              <w:rPr>
                <w:rFonts w:ascii="Times New Roman" w:hAnsi="Times New Roman" w:cs="Times New Roman"/>
                <w:szCs w:val="22"/>
              </w:rPr>
            </w:pPr>
          </w:p>
        </w:tc>
      </w:tr>
    </w:tbl>
    <w:p w:rsidR="003D0ABB" w:rsidRPr="00BE4E9D" w:rsidRDefault="003D0ABB">
      <w:pPr>
        <w:pStyle w:val="ConsPlusNormal"/>
        <w:jc w:val="both"/>
        <w:rPr>
          <w:rFonts w:ascii="Times New Roman" w:hAnsi="Times New Roman" w:cs="Times New Roman"/>
          <w:szCs w:val="22"/>
        </w:rPr>
      </w:pPr>
    </w:p>
    <w:tbl>
      <w:tblPr>
        <w:tblpPr w:leftFromText="180" w:rightFromText="180" w:vertAnchor="text" w:horzAnchor="margin" w:tblpY="-28"/>
        <w:tblW w:w="0" w:type="auto"/>
        <w:tblLook w:val="00A0" w:firstRow="1" w:lastRow="0" w:firstColumn="1" w:lastColumn="0" w:noHBand="0" w:noVBand="0"/>
      </w:tblPr>
      <w:tblGrid>
        <w:gridCol w:w="4646"/>
        <w:gridCol w:w="4709"/>
      </w:tblGrid>
      <w:tr w:rsidR="008140D3" w:rsidRPr="00BE4E9D" w:rsidTr="008140D3">
        <w:tc>
          <w:tcPr>
            <w:tcW w:w="4646" w:type="dxa"/>
          </w:tcPr>
          <w:p w:rsidR="008140D3" w:rsidRPr="00BE4E9D" w:rsidRDefault="008140D3" w:rsidP="008140D3">
            <w:pPr>
              <w:pStyle w:val="1"/>
              <w:jc w:val="left"/>
              <w:rPr>
                <w:rFonts w:ascii="Times New Roman" w:hAnsi="Times New Roman" w:cs="Times New Roman"/>
                <w:b/>
                <w:bCs/>
                <w:sz w:val="22"/>
                <w:szCs w:val="22"/>
              </w:rPr>
            </w:pPr>
            <w:r w:rsidRPr="00BE4E9D">
              <w:rPr>
                <w:rFonts w:ascii="Times New Roman" w:hAnsi="Times New Roman" w:cs="Times New Roman"/>
                <w:b/>
                <w:bCs/>
                <w:sz w:val="22"/>
                <w:szCs w:val="22"/>
              </w:rPr>
              <w:t>ЗАКАЗЧИК</w:t>
            </w:r>
          </w:p>
        </w:tc>
        <w:tc>
          <w:tcPr>
            <w:tcW w:w="4709" w:type="dxa"/>
          </w:tcPr>
          <w:p w:rsidR="008140D3" w:rsidRPr="00BE4E9D" w:rsidRDefault="008140D3" w:rsidP="008140D3">
            <w:pPr>
              <w:pStyle w:val="1"/>
              <w:jc w:val="left"/>
              <w:rPr>
                <w:rFonts w:ascii="Times New Roman" w:hAnsi="Times New Roman" w:cs="Times New Roman"/>
                <w:b/>
                <w:bCs/>
                <w:sz w:val="22"/>
                <w:szCs w:val="22"/>
              </w:rPr>
            </w:pPr>
            <w:r w:rsidRPr="00BE4E9D">
              <w:rPr>
                <w:rFonts w:ascii="Times New Roman" w:hAnsi="Times New Roman" w:cs="Times New Roman"/>
                <w:b/>
                <w:bCs/>
                <w:sz w:val="22"/>
                <w:szCs w:val="22"/>
              </w:rPr>
              <w:t>ИСПОЛНИТЕЛЬ</w:t>
            </w:r>
          </w:p>
        </w:tc>
      </w:tr>
      <w:tr w:rsidR="008140D3" w:rsidRPr="00BE4E9D" w:rsidTr="008140D3">
        <w:tc>
          <w:tcPr>
            <w:tcW w:w="4646" w:type="dxa"/>
          </w:tcPr>
          <w:p w:rsidR="008140D3" w:rsidRPr="00BE4E9D" w:rsidRDefault="008140D3" w:rsidP="008140D3">
            <w:pPr>
              <w:pStyle w:val="1"/>
              <w:jc w:val="left"/>
              <w:rPr>
                <w:rFonts w:ascii="Times New Roman" w:hAnsi="Times New Roman" w:cs="Times New Roman"/>
                <w:b/>
                <w:bCs/>
                <w:sz w:val="22"/>
                <w:szCs w:val="22"/>
              </w:rPr>
            </w:pPr>
          </w:p>
          <w:p w:rsidR="008140D3" w:rsidRDefault="008140D3" w:rsidP="008140D3">
            <w:pPr>
              <w:pStyle w:val="a9"/>
              <w:rPr>
                <w:sz w:val="22"/>
                <w:szCs w:val="22"/>
              </w:rPr>
            </w:pPr>
          </w:p>
          <w:p w:rsidR="008140D3" w:rsidRPr="00BE4E9D" w:rsidRDefault="008140D3" w:rsidP="008140D3">
            <w:pPr>
              <w:pStyle w:val="a9"/>
              <w:rPr>
                <w:sz w:val="22"/>
                <w:szCs w:val="22"/>
              </w:rPr>
            </w:pPr>
          </w:p>
          <w:p w:rsidR="008140D3" w:rsidRPr="00BE4E9D" w:rsidRDefault="008140D3" w:rsidP="008140D3">
            <w:pPr>
              <w:pStyle w:val="a9"/>
              <w:rPr>
                <w:sz w:val="22"/>
                <w:szCs w:val="22"/>
              </w:rPr>
            </w:pPr>
          </w:p>
          <w:p w:rsidR="008140D3" w:rsidRDefault="008140D3" w:rsidP="008140D3">
            <w:pPr>
              <w:rPr>
                <w:b/>
                <w:bCs/>
                <w:sz w:val="22"/>
                <w:szCs w:val="22"/>
              </w:rPr>
            </w:pPr>
            <w:r w:rsidRPr="00BE4E9D">
              <w:rPr>
                <w:sz w:val="22"/>
                <w:szCs w:val="22"/>
              </w:rPr>
              <w:t>_____________________</w:t>
            </w:r>
            <w:r w:rsidRPr="00BE4E9D">
              <w:rPr>
                <w:b/>
                <w:bCs/>
                <w:sz w:val="22"/>
                <w:szCs w:val="22"/>
              </w:rPr>
              <w:t xml:space="preserve"> </w:t>
            </w:r>
          </w:p>
          <w:p w:rsidR="008140D3" w:rsidRPr="00BE4E9D" w:rsidRDefault="008140D3" w:rsidP="008140D3">
            <w:pPr>
              <w:rPr>
                <w:b/>
                <w:sz w:val="22"/>
                <w:szCs w:val="22"/>
              </w:rPr>
            </w:pPr>
          </w:p>
          <w:p w:rsidR="008140D3" w:rsidRPr="00BE4E9D" w:rsidRDefault="008140D3" w:rsidP="008140D3">
            <w:pPr>
              <w:pStyle w:val="1"/>
              <w:jc w:val="left"/>
              <w:rPr>
                <w:rFonts w:ascii="Times New Roman" w:hAnsi="Times New Roman" w:cs="Times New Roman"/>
                <w:b/>
                <w:bCs/>
                <w:sz w:val="22"/>
                <w:szCs w:val="22"/>
              </w:rPr>
            </w:pPr>
          </w:p>
        </w:tc>
        <w:tc>
          <w:tcPr>
            <w:tcW w:w="4709" w:type="dxa"/>
          </w:tcPr>
          <w:p w:rsidR="008140D3" w:rsidRPr="00BE4E9D" w:rsidRDefault="008140D3" w:rsidP="008140D3">
            <w:pPr>
              <w:pStyle w:val="1"/>
              <w:jc w:val="left"/>
              <w:rPr>
                <w:rFonts w:ascii="Times New Roman" w:hAnsi="Times New Roman" w:cs="Times New Roman"/>
                <w:b/>
                <w:bCs/>
                <w:sz w:val="22"/>
                <w:szCs w:val="22"/>
              </w:rPr>
            </w:pPr>
          </w:p>
          <w:p w:rsidR="008140D3" w:rsidRPr="00BE4E9D" w:rsidRDefault="008140D3" w:rsidP="008140D3">
            <w:pPr>
              <w:pStyle w:val="1"/>
              <w:jc w:val="left"/>
              <w:rPr>
                <w:rFonts w:ascii="Times New Roman" w:hAnsi="Times New Roman" w:cs="Times New Roman"/>
                <w:b/>
                <w:bCs/>
                <w:sz w:val="22"/>
                <w:szCs w:val="22"/>
              </w:rPr>
            </w:pPr>
          </w:p>
          <w:p w:rsidR="008140D3" w:rsidRPr="00BE4E9D" w:rsidRDefault="008140D3" w:rsidP="008140D3">
            <w:pPr>
              <w:rPr>
                <w:sz w:val="22"/>
                <w:szCs w:val="22"/>
              </w:rPr>
            </w:pPr>
            <w:r w:rsidRPr="00BE4E9D">
              <w:rPr>
                <w:b/>
                <w:sz w:val="22"/>
                <w:szCs w:val="22"/>
              </w:rPr>
              <w:t>Руководитель</w:t>
            </w:r>
          </w:p>
          <w:p w:rsidR="008140D3" w:rsidRPr="00BE4E9D" w:rsidRDefault="008140D3" w:rsidP="008140D3">
            <w:pPr>
              <w:rPr>
                <w:sz w:val="22"/>
                <w:szCs w:val="22"/>
              </w:rPr>
            </w:pPr>
          </w:p>
          <w:p w:rsidR="008140D3" w:rsidRPr="00BE4E9D" w:rsidRDefault="008140D3" w:rsidP="008140D3">
            <w:pPr>
              <w:rPr>
                <w:sz w:val="22"/>
                <w:szCs w:val="22"/>
              </w:rPr>
            </w:pPr>
            <w:r w:rsidRPr="00BE4E9D">
              <w:rPr>
                <w:sz w:val="22"/>
                <w:szCs w:val="22"/>
              </w:rPr>
              <w:t xml:space="preserve">______________________ </w:t>
            </w:r>
            <w:r w:rsidRPr="00BE4E9D">
              <w:rPr>
                <w:b/>
                <w:bCs/>
                <w:sz w:val="22"/>
                <w:szCs w:val="22"/>
              </w:rPr>
              <w:t>ФИО</w:t>
            </w:r>
          </w:p>
          <w:p w:rsidR="008140D3" w:rsidRPr="00BE4E9D" w:rsidRDefault="008140D3" w:rsidP="008140D3">
            <w:pPr>
              <w:rPr>
                <w:b/>
                <w:bCs/>
                <w:sz w:val="22"/>
                <w:szCs w:val="22"/>
              </w:rPr>
            </w:pPr>
          </w:p>
        </w:tc>
      </w:tr>
    </w:tbl>
    <w:p w:rsidR="0029702B" w:rsidRPr="00BE4E9D" w:rsidRDefault="0029702B">
      <w:pPr>
        <w:pStyle w:val="ConsPlusNormal"/>
        <w:jc w:val="both"/>
        <w:rPr>
          <w:rFonts w:ascii="Times New Roman" w:hAnsi="Times New Roman" w:cs="Times New Roman"/>
          <w:szCs w:val="22"/>
        </w:rPr>
      </w:pPr>
    </w:p>
    <w:p w:rsidR="0029702B" w:rsidRPr="00BE4E9D" w:rsidRDefault="0029702B">
      <w:pPr>
        <w:spacing w:after="160" w:line="259" w:lineRule="auto"/>
        <w:rPr>
          <w:sz w:val="22"/>
          <w:szCs w:val="22"/>
        </w:rPr>
      </w:pPr>
      <w:r w:rsidRPr="00BE4E9D">
        <w:rPr>
          <w:sz w:val="22"/>
          <w:szCs w:val="22"/>
        </w:rPr>
        <w:br w:type="page"/>
      </w:r>
    </w:p>
    <w:p w:rsidR="003D0ABB" w:rsidRPr="00BE4E9D" w:rsidRDefault="003D0ABB">
      <w:pPr>
        <w:pStyle w:val="ConsPlusNormal"/>
        <w:jc w:val="both"/>
        <w:rPr>
          <w:rFonts w:ascii="Times New Roman" w:hAnsi="Times New Roman" w:cs="Times New Roman"/>
          <w:szCs w:val="22"/>
        </w:rPr>
      </w:pPr>
    </w:p>
    <w:p w:rsidR="009A52B1" w:rsidRPr="00BE4E9D" w:rsidRDefault="009A52B1" w:rsidP="009A52B1">
      <w:pPr>
        <w:pStyle w:val="ConsPlusNormal"/>
        <w:jc w:val="right"/>
        <w:outlineLvl w:val="1"/>
        <w:rPr>
          <w:rFonts w:ascii="Times New Roman" w:hAnsi="Times New Roman" w:cs="Times New Roman"/>
          <w:szCs w:val="22"/>
        </w:rPr>
      </w:pPr>
      <w:r w:rsidRPr="00BE4E9D">
        <w:rPr>
          <w:rFonts w:ascii="Times New Roman" w:hAnsi="Times New Roman" w:cs="Times New Roman"/>
          <w:szCs w:val="22"/>
        </w:rPr>
        <w:t>Приложение № 4</w:t>
      </w:r>
    </w:p>
    <w:p w:rsidR="009A52B1" w:rsidRPr="00BE4E9D" w:rsidRDefault="009A52B1" w:rsidP="009A52B1">
      <w:pPr>
        <w:pStyle w:val="ConsPlusNormal"/>
        <w:jc w:val="right"/>
        <w:rPr>
          <w:rFonts w:ascii="Times New Roman" w:hAnsi="Times New Roman" w:cs="Times New Roman"/>
          <w:szCs w:val="22"/>
        </w:rPr>
      </w:pPr>
      <w:r w:rsidRPr="00BE4E9D">
        <w:rPr>
          <w:rFonts w:ascii="Times New Roman" w:hAnsi="Times New Roman" w:cs="Times New Roman"/>
          <w:szCs w:val="22"/>
        </w:rPr>
        <w:t xml:space="preserve">к </w:t>
      </w:r>
      <w:r w:rsidR="00622B1E" w:rsidRPr="00BE4E9D">
        <w:rPr>
          <w:rFonts w:ascii="Times New Roman" w:hAnsi="Times New Roman" w:cs="Times New Roman"/>
          <w:szCs w:val="22"/>
        </w:rPr>
        <w:t>Контракт</w:t>
      </w:r>
      <w:r w:rsidRPr="00BE4E9D">
        <w:rPr>
          <w:rFonts w:ascii="Times New Roman" w:hAnsi="Times New Roman" w:cs="Times New Roman"/>
          <w:szCs w:val="22"/>
        </w:rPr>
        <w:t>у</w:t>
      </w:r>
    </w:p>
    <w:p w:rsidR="009A52B1" w:rsidRPr="00BE4E9D" w:rsidRDefault="009A52B1" w:rsidP="009A52B1">
      <w:pPr>
        <w:pStyle w:val="ConsPlusNormal"/>
        <w:jc w:val="right"/>
        <w:rPr>
          <w:rFonts w:ascii="Times New Roman" w:hAnsi="Times New Roman" w:cs="Times New Roman"/>
          <w:szCs w:val="22"/>
        </w:rPr>
      </w:pPr>
      <w:r w:rsidRPr="00BE4E9D">
        <w:rPr>
          <w:rFonts w:ascii="Times New Roman" w:hAnsi="Times New Roman" w:cs="Times New Roman"/>
          <w:szCs w:val="22"/>
        </w:rPr>
        <w:t>№ __ от "__" ___ 202</w:t>
      </w:r>
      <w:r w:rsidR="00025A35">
        <w:rPr>
          <w:rFonts w:ascii="Times New Roman" w:hAnsi="Times New Roman" w:cs="Times New Roman"/>
          <w:szCs w:val="22"/>
        </w:rPr>
        <w:t>_</w:t>
      </w:r>
      <w:r w:rsidRPr="00BE4E9D">
        <w:rPr>
          <w:rFonts w:ascii="Times New Roman" w:hAnsi="Times New Roman" w:cs="Times New Roman"/>
          <w:szCs w:val="22"/>
        </w:rPr>
        <w:t xml:space="preserve"> г.</w:t>
      </w:r>
    </w:p>
    <w:p w:rsidR="009A52B1" w:rsidRPr="00BE4E9D" w:rsidRDefault="009A52B1" w:rsidP="009A52B1">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9A52B1" w:rsidRPr="00BE4E9D" w:rsidTr="00630C81">
        <w:tc>
          <w:tcPr>
            <w:tcW w:w="9071" w:type="dxa"/>
            <w:tcBorders>
              <w:top w:val="nil"/>
              <w:left w:val="nil"/>
              <w:bottom w:val="nil"/>
              <w:right w:val="nil"/>
            </w:tcBorders>
            <w:vAlign w:val="bottom"/>
          </w:tcPr>
          <w:p w:rsidR="009A52B1" w:rsidRPr="00BE4E9D" w:rsidRDefault="009A52B1" w:rsidP="00630C81">
            <w:pPr>
              <w:pStyle w:val="ConsPlusNormal"/>
              <w:jc w:val="center"/>
              <w:rPr>
                <w:rFonts w:ascii="Times New Roman" w:hAnsi="Times New Roman" w:cs="Times New Roman"/>
                <w:szCs w:val="22"/>
              </w:rPr>
            </w:pPr>
            <w:bookmarkStart w:id="9" w:name="P615"/>
            <w:bookmarkEnd w:id="9"/>
            <w:r w:rsidRPr="00BE4E9D">
              <w:rPr>
                <w:rFonts w:ascii="Times New Roman" w:hAnsi="Times New Roman" w:cs="Times New Roman"/>
                <w:szCs w:val="22"/>
              </w:rPr>
              <w:t>Акт</w:t>
            </w:r>
          </w:p>
          <w:p w:rsidR="009A52B1" w:rsidRPr="00BE4E9D" w:rsidRDefault="009A52B1" w:rsidP="00630C81">
            <w:pPr>
              <w:pStyle w:val="ConsPlusNormal"/>
              <w:jc w:val="center"/>
              <w:rPr>
                <w:rFonts w:ascii="Times New Roman" w:hAnsi="Times New Roman" w:cs="Times New Roman"/>
                <w:szCs w:val="22"/>
              </w:rPr>
            </w:pPr>
            <w:r w:rsidRPr="00BE4E9D">
              <w:rPr>
                <w:rFonts w:ascii="Times New Roman" w:hAnsi="Times New Roman" w:cs="Times New Roman"/>
                <w:szCs w:val="22"/>
              </w:rPr>
              <w:t>о снятии охраны</w:t>
            </w:r>
          </w:p>
        </w:tc>
      </w:tr>
      <w:tr w:rsidR="009A52B1" w:rsidRPr="00BE4E9D" w:rsidTr="00630C81">
        <w:tc>
          <w:tcPr>
            <w:tcW w:w="9071" w:type="dxa"/>
            <w:tcBorders>
              <w:top w:val="nil"/>
              <w:left w:val="nil"/>
              <w:bottom w:val="nil"/>
              <w:right w:val="nil"/>
            </w:tcBorders>
          </w:tcPr>
          <w:p w:rsidR="009A52B1" w:rsidRPr="00BE4E9D" w:rsidRDefault="009A52B1" w:rsidP="00630C81">
            <w:pPr>
              <w:pStyle w:val="ConsPlusNormal"/>
              <w:rPr>
                <w:rFonts w:ascii="Times New Roman" w:hAnsi="Times New Roman" w:cs="Times New Roman"/>
                <w:szCs w:val="22"/>
              </w:rPr>
            </w:pPr>
          </w:p>
        </w:tc>
      </w:tr>
      <w:tr w:rsidR="009A52B1" w:rsidRPr="00BE4E9D" w:rsidTr="00630C81">
        <w:tc>
          <w:tcPr>
            <w:tcW w:w="9071" w:type="dxa"/>
            <w:tcBorders>
              <w:top w:val="nil"/>
              <w:left w:val="nil"/>
              <w:bottom w:val="nil"/>
              <w:right w:val="nil"/>
            </w:tcBorders>
          </w:tcPr>
          <w:p w:rsidR="009A52B1" w:rsidRPr="00BE4E9D" w:rsidRDefault="009A52B1" w:rsidP="00630C81">
            <w:pPr>
              <w:pStyle w:val="ConsPlusNormal"/>
              <w:ind w:firstLine="283"/>
              <w:jc w:val="both"/>
              <w:rPr>
                <w:rFonts w:ascii="Times New Roman" w:hAnsi="Times New Roman" w:cs="Times New Roman"/>
                <w:szCs w:val="22"/>
              </w:rPr>
            </w:pPr>
            <w:r w:rsidRPr="00BE4E9D">
              <w:rPr>
                <w:rFonts w:ascii="Times New Roman" w:hAnsi="Times New Roman" w:cs="Times New Roman"/>
                <w:szCs w:val="22"/>
              </w:rPr>
              <w:t xml:space="preserve">Мы, нижеподписавшиеся, представитель Исполнителя в лице _____________________________________________________________, действующий на основании ___________________________________, и представитель Заказчика в лице ________________________________________________________, действующий на основании _____________________________________, составили настоящий Акт о том, что в соответствии с </w:t>
            </w:r>
            <w:r w:rsidR="00622B1E" w:rsidRPr="00BE4E9D">
              <w:rPr>
                <w:rFonts w:ascii="Times New Roman" w:hAnsi="Times New Roman" w:cs="Times New Roman"/>
                <w:szCs w:val="22"/>
              </w:rPr>
              <w:t>Контракт</w:t>
            </w:r>
            <w:r w:rsidRPr="00BE4E9D">
              <w:rPr>
                <w:rFonts w:ascii="Times New Roman" w:hAnsi="Times New Roman" w:cs="Times New Roman"/>
                <w:szCs w:val="22"/>
              </w:rPr>
              <w:t>ом от "__" ________ 20__ г. № ___ охрана объекта, расположенного по адресу: ___________________________, снята в __ ч. __ мин."__" ________________ 20__ г.</w:t>
            </w:r>
          </w:p>
        </w:tc>
      </w:tr>
    </w:tbl>
    <w:p w:rsidR="009A52B1" w:rsidRPr="00BE4E9D" w:rsidRDefault="009A52B1" w:rsidP="009A52B1">
      <w:pPr>
        <w:pStyle w:val="ConsPlusNormal"/>
        <w:jc w:val="both"/>
        <w:rPr>
          <w:rFonts w:ascii="Times New Roman" w:hAnsi="Times New Roman" w:cs="Times New Roman"/>
          <w:szCs w:val="22"/>
        </w:rPr>
      </w:pPr>
    </w:p>
    <w:p w:rsidR="00622B1E" w:rsidRPr="00BE4E9D" w:rsidRDefault="00622B1E" w:rsidP="009A52B1">
      <w:pPr>
        <w:pStyle w:val="ConsPlusNormal"/>
        <w:jc w:val="both"/>
        <w:rPr>
          <w:rFonts w:ascii="Times New Roman" w:hAnsi="Times New Roman" w:cs="Times New Roman"/>
          <w:szCs w:val="22"/>
        </w:rPr>
      </w:pPr>
    </w:p>
    <w:p w:rsidR="00622B1E" w:rsidRPr="00BE4E9D" w:rsidRDefault="00622B1E" w:rsidP="009A52B1">
      <w:pPr>
        <w:pStyle w:val="ConsPlusNormal"/>
        <w:jc w:val="both"/>
        <w:rPr>
          <w:rFonts w:ascii="Times New Roman" w:hAnsi="Times New Roman" w:cs="Times New Roman"/>
          <w:szCs w:val="22"/>
        </w:rPr>
      </w:pPr>
    </w:p>
    <w:p w:rsidR="00622B1E" w:rsidRPr="00BE4E9D" w:rsidRDefault="00622B1E" w:rsidP="009A52B1">
      <w:pPr>
        <w:pStyle w:val="ConsPlusNormal"/>
        <w:jc w:val="both"/>
        <w:rPr>
          <w:rFonts w:ascii="Times New Roman" w:hAnsi="Times New Roman" w:cs="Times New Roman"/>
          <w:szCs w:val="22"/>
        </w:rPr>
      </w:pPr>
    </w:p>
    <w:p w:rsidR="00622B1E" w:rsidRPr="00BE4E9D" w:rsidRDefault="00622B1E" w:rsidP="009A52B1">
      <w:pPr>
        <w:pStyle w:val="ConsPlusNormal"/>
        <w:jc w:val="both"/>
        <w:rPr>
          <w:rFonts w:ascii="Times New Roman" w:hAnsi="Times New Roman" w:cs="Times New Roman"/>
          <w:szCs w:val="22"/>
        </w:rPr>
      </w:pPr>
    </w:p>
    <w:p w:rsidR="00622B1E" w:rsidRPr="00BE4E9D" w:rsidRDefault="00622B1E" w:rsidP="009A52B1">
      <w:pPr>
        <w:pStyle w:val="ConsPlusNormal"/>
        <w:jc w:val="both"/>
        <w:rPr>
          <w:rFonts w:ascii="Times New Roman" w:hAnsi="Times New Roman" w:cs="Times New Roman"/>
          <w:szCs w:val="22"/>
        </w:rPr>
      </w:pPr>
    </w:p>
    <w:p w:rsidR="00622B1E" w:rsidRPr="00BE4E9D" w:rsidRDefault="00622B1E" w:rsidP="009A52B1">
      <w:pPr>
        <w:pStyle w:val="ConsPlusNormal"/>
        <w:jc w:val="both"/>
        <w:rPr>
          <w:rFonts w:ascii="Times New Roman" w:hAnsi="Times New Roman" w:cs="Times New Roman"/>
          <w:szCs w:val="22"/>
        </w:rPr>
      </w:pPr>
    </w:p>
    <w:p w:rsidR="003D0ABB" w:rsidRPr="00BE4E9D" w:rsidRDefault="003D0ABB">
      <w:pPr>
        <w:pStyle w:val="ConsPlusNormal"/>
        <w:jc w:val="both"/>
        <w:rPr>
          <w:rFonts w:ascii="Times New Roman" w:hAnsi="Times New Roman" w:cs="Times New Roman"/>
          <w:szCs w:val="22"/>
        </w:rPr>
      </w:pPr>
    </w:p>
    <w:tbl>
      <w:tblPr>
        <w:tblpPr w:leftFromText="180" w:rightFromText="180" w:vertAnchor="text" w:horzAnchor="margin" w:tblpY="-28"/>
        <w:tblW w:w="0" w:type="auto"/>
        <w:tblLook w:val="00A0" w:firstRow="1" w:lastRow="0" w:firstColumn="1" w:lastColumn="0" w:noHBand="0" w:noVBand="0"/>
      </w:tblPr>
      <w:tblGrid>
        <w:gridCol w:w="4646"/>
        <w:gridCol w:w="4709"/>
      </w:tblGrid>
      <w:tr w:rsidR="008140D3" w:rsidRPr="00BE4E9D" w:rsidTr="008140D3">
        <w:tc>
          <w:tcPr>
            <w:tcW w:w="4646" w:type="dxa"/>
          </w:tcPr>
          <w:p w:rsidR="008140D3" w:rsidRPr="00BE4E9D" w:rsidRDefault="008140D3" w:rsidP="008140D3">
            <w:pPr>
              <w:pStyle w:val="1"/>
              <w:jc w:val="left"/>
              <w:rPr>
                <w:rFonts w:ascii="Times New Roman" w:hAnsi="Times New Roman" w:cs="Times New Roman"/>
                <w:b/>
                <w:bCs/>
                <w:sz w:val="22"/>
                <w:szCs w:val="22"/>
              </w:rPr>
            </w:pPr>
            <w:r w:rsidRPr="00BE4E9D">
              <w:rPr>
                <w:rFonts w:ascii="Times New Roman" w:hAnsi="Times New Roman" w:cs="Times New Roman"/>
                <w:b/>
                <w:bCs/>
                <w:sz w:val="22"/>
                <w:szCs w:val="22"/>
              </w:rPr>
              <w:t>ЗАКАЗЧИК</w:t>
            </w:r>
          </w:p>
        </w:tc>
        <w:tc>
          <w:tcPr>
            <w:tcW w:w="4709" w:type="dxa"/>
          </w:tcPr>
          <w:p w:rsidR="008140D3" w:rsidRPr="00BE4E9D" w:rsidRDefault="008140D3" w:rsidP="008140D3">
            <w:pPr>
              <w:pStyle w:val="1"/>
              <w:jc w:val="left"/>
              <w:rPr>
                <w:rFonts w:ascii="Times New Roman" w:hAnsi="Times New Roman" w:cs="Times New Roman"/>
                <w:b/>
                <w:bCs/>
                <w:sz w:val="22"/>
                <w:szCs w:val="22"/>
              </w:rPr>
            </w:pPr>
            <w:r w:rsidRPr="00BE4E9D">
              <w:rPr>
                <w:rFonts w:ascii="Times New Roman" w:hAnsi="Times New Roman" w:cs="Times New Roman"/>
                <w:b/>
                <w:bCs/>
                <w:sz w:val="22"/>
                <w:szCs w:val="22"/>
              </w:rPr>
              <w:t>ИСПОЛНИТЕЛЬ</w:t>
            </w:r>
          </w:p>
        </w:tc>
      </w:tr>
      <w:tr w:rsidR="008140D3" w:rsidRPr="00BE4E9D" w:rsidTr="008140D3">
        <w:tc>
          <w:tcPr>
            <w:tcW w:w="4646" w:type="dxa"/>
          </w:tcPr>
          <w:p w:rsidR="008140D3" w:rsidRPr="00BE4E9D" w:rsidRDefault="008140D3" w:rsidP="008140D3">
            <w:pPr>
              <w:pStyle w:val="1"/>
              <w:jc w:val="left"/>
              <w:rPr>
                <w:rFonts w:ascii="Times New Roman" w:hAnsi="Times New Roman" w:cs="Times New Roman"/>
                <w:b/>
                <w:bCs/>
                <w:sz w:val="22"/>
                <w:szCs w:val="22"/>
              </w:rPr>
            </w:pPr>
          </w:p>
          <w:p w:rsidR="008140D3" w:rsidRDefault="008140D3" w:rsidP="008140D3">
            <w:pPr>
              <w:pStyle w:val="a9"/>
              <w:rPr>
                <w:sz w:val="22"/>
                <w:szCs w:val="22"/>
              </w:rPr>
            </w:pPr>
          </w:p>
          <w:p w:rsidR="008140D3" w:rsidRPr="00BE4E9D" w:rsidRDefault="008140D3" w:rsidP="008140D3">
            <w:pPr>
              <w:pStyle w:val="a9"/>
              <w:rPr>
                <w:sz w:val="22"/>
                <w:szCs w:val="22"/>
              </w:rPr>
            </w:pPr>
          </w:p>
          <w:p w:rsidR="008140D3" w:rsidRPr="00BE4E9D" w:rsidRDefault="008140D3" w:rsidP="008140D3">
            <w:pPr>
              <w:pStyle w:val="a9"/>
              <w:rPr>
                <w:sz w:val="22"/>
                <w:szCs w:val="22"/>
              </w:rPr>
            </w:pPr>
          </w:p>
          <w:p w:rsidR="008140D3" w:rsidRDefault="008140D3" w:rsidP="008140D3">
            <w:pPr>
              <w:rPr>
                <w:b/>
                <w:bCs/>
                <w:sz w:val="22"/>
                <w:szCs w:val="22"/>
              </w:rPr>
            </w:pPr>
            <w:r w:rsidRPr="00BE4E9D">
              <w:rPr>
                <w:sz w:val="22"/>
                <w:szCs w:val="22"/>
              </w:rPr>
              <w:t>_____________________</w:t>
            </w:r>
            <w:r w:rsidRPr="00BE4E9D">
              <w:rPr>
                <w:b/>
                <w:bCs/>
                <w:sz w:val="22"/>
                <w:szCs w:val="22"/>
              </w:rPr>
              <w:t xml:space="preserve"> </w:t>
            </w:r>
          </w:p>
          <w:p w:rsidR="008140D3" w:rsidRPr="00BE4E9D" w:rsidRDefault="008140D3" w:rsidP="008140D3">
            <w:pPr>
              <w:rPr>
                <w:b/>
                <w:sz w:val="22"/>
                <w:szCs w:val="22"/>
              </w:rPr>
            </w:pPr>
          </w:p>
          <w:p w:rsidR="008140D3" w:rsidRPr="00BE4E9D" w:rsidRDefault="008140D3" w:rsidP="008140D3">
            <w:pPr>
              <w:pStyle w:val="1"/>
              <w:jc w:val="left"/>
              <w:rPr>
                <w:rFonts w:ascii="Times New Roman" w:hAnsi="Times New Roman" w:cs="Times New Roman"/>
                <w:b/>
                <w:bCs/>
                <w:sz w:val="22"/>
                <w:szCs w:val="22"/>
              </w:rPr>
            </w:pPr>
          </w:p>
        </w:tc>
        <w:tc>
          <w:tcPr>
            <w:tcW w:w="4709" w:type="dxa"/>
          </w:tcPr>
          <w:p w:rsidR="008140D3" w:rsidRPr="00BE4E9D" w:rsidRDefault="008140D3" w:rsidP="008140D3">
            <w:pPr>
              <w:pStyle w:val="1"/>
              <w:jc w:val="left"/>
              <w:rPr>
                <w:rFonts w:ascii="Times New Roman" w:hAnsi="Times New Roman" w:cs="Times New Roman"/>
                <w:b/>
                <w:bCs/>
                <w:sz w:val="22"/>
                <w:szCs w:val="22"/>
              </w:rPr>
            </w:pPr>
          </w:p>
          <w:p w:rsidR="008140D3" w:rsidRPr="00BE4E9D" w:rsidRDefault="008140D3" w:rsidP="008140D3">
            <w:pPr>
              <w:pStyle w:val="1"/>
              <w:jc w:val="left"/>
              <w:rPr>
                <w:rFonts w:ascii="Times New Roman" w:hAnsi="Times New Roman" w:cs="Times New Roman"/>
                <w:b/>
                <w:bCs/>
                <w:sz w:val="22"/>
                <w:szCs w:val="22"/>
              </w:rPr>
            </w:pPr>
          </w:p>
          <w:p w:rsidR="008140D3" w:rsidRPr="00BE4E9D" w:rsidRDefault="008140D3" w:rsidP="008140D3">
            <w:pPr>
              <w:rPr>
                <w:sz w:val="22"/>
                <w:szCs w:val="22"/>
              </w:rPr>
            </w:pPr>
            <w:r w:rsidRPr="00BE4E9D">
              <w:rPr>
                <w:b/>
                <w:sz w:val="22"/>
                <w:szCs w:val="22"/>
              </w:rPr>
              <w:t>Руководитель</w:t>
            </w:r>
          </w:p>
          <w:p w:rsidR="008140D3" w:rsidRPr="00BE4E9D" w:rsidRDefault="008140D3" w:rsidP="008140D3">
            <w:pPr>
              <w:rPr>
                <w:sz w:val="22"/>
                <w:szCs w:val="22"/>
              </w:rPr>
            </w:pPr>
          </w:p>
          <w:p w:rsidR="008140D3" w:rsidRPr="00BE4E9D" w:rsidRDefault="008140D3" w:rsidP="008140D3">
            <w:pPr>
              <w:rPr>
                <w:sz w:val="22"/>
                <w:szCs w:val="22"/>
              </w:rPr>
            </w:pPr>
            <w:r w:rsidRPr="00BE4E9D">
              <w:rPr>
                <w:sz w:val="22"/>
                <w:szCs w:val="22"/>
              </w:rPr>
              <w:t xml:space="preserve">______________________ </w:t>
            </w:r>
            <w:r w:rsidRPr="00BE4E9D">
              <w:rPr>
                <w:b/>
                <w:bCs/>
                <w:sz w:val="22"/>
                <w:szCs w:val="22"/>
              </w:rPr>
              <w:t>ФИО</w:t>
            </w:r>
          </w:p>
          <w:p w:rsidR="008140D3" w:rsidRPr="00BE4E9D" w:rsidRDefault="008140D3" w:rsidP="008140D3">
            <w:pPr>
              <w:rPr>
                <w:b/>
                <w:bCs/>
                <w:sz w:val="22"/>
                <w:szCs w:val="22"/>
              </w:rPr>
            </w:pPr>
          </w:p>
        </w:tc>
      </w:tr>
    </w:tbl>
    <w:p w:rsidR="0029702B" w:rsidRPr="00BE4E9D" w:rsidRDefault="0029702B">
      <w:pPr>
        <w:pStyle w:val="ConsPlusNormal"/>
        <w:jc w:val="both"/>
        <w:rPr>
          <w:rFonts w:ascii="Times New Roman" w:hAnsi="Times New Roman" w:cs="Times New Roman"/>
          <w:szCs w:val="22"/>
        </w:rPr>
      </w:pPr>
    </w:p>
    <w:p w:rsidR="003D0ABB" w:rsidRPr="00BE4E9D" w:rsidRDefault="003D0ABB" w:rsidP="00B072AC">
      <w:pPr>
        <w:spacing w:after="160" w:line="259" w:lineRule="auto"/>
        <w:rPr>
          <w:sz w:val="22"/>
          <w:szCs w:val="22"/>
        </w:rPr>
      </w:pPr>
    </w:p>
    <w:sectPr w:rsidR="003D0ABB" w:rsidRPr="00BE4E9D" w:rsidSect="00C868E6">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ndale Sans UI">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E412E1"/>
    <w:multiLevelType w:val="hybridMultilevel"/>
    <w:tmpl w:val="EA0C4D4C"/>
    <w:lvl w:ilvl="0" w:tplc="CD76CE28">
      <w:start w:val="1"/>
      <w:numFmt w:val="decimal"/>
      <w:lvlText w:val="%1."/>
      <w:lvlJc w:val="left"/>
      <w:pPr>
        <w:ind w:left="927" w:hanging="360"/>
      </w:pPr>
      <w:rPr>
        <w:rFonts w:hint="default"/>
        <w:b/>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E121496"/>
    <w:multiLevelType w:val="multilevel"/>
    <w:tmpl w:val="658E7A04"/>
    <w:lvl w:ilvl="0">
      <w:start w:val="1"/>
      <w:numFmt w:val="decimal"/>
      <w:lvlText w:val="%1."/>
      <w:lvlJc w:val="left"/>
      <w:pPr>
        <w:ind w:left="107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332D097F"/>
    <w:multiLevelType w:val="hybridMultilevel"/>
    <w:tmpl w:val="E20EC242"/>
    <w:lvl w:ilvl="0" w:tplc="3C48208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D6055D7"/>
    <w:multiLevelType w:val="hybridMultilevel"/>
    <w:tmpl w:val="6A92DCE6"/>
    <w:lvl w:ilvl="0" w:tplc="B84CD18A">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ABB"/>
    <w:rsid w:val="0001001E"/>
    <w:rsid w:val="00022590"/>
    <w:rsid w:val="00025A35"/>
    <w:rsid w:val="00042961"/>
    <w:rsid w:val="00090E8A"/>
    <w:rsid w:val="000A0652"/>
    <w:rsid w:val="000A13D6"/>
    <w:rsid w:val="000A410E"/>
    <w:rsid w:val="000B33E3"/>
    <w:rsid w:val="000B5749"/>
    <w:rsid w:val="000B5932"/>
    <w:rsid w:val="000B7168"/>
    <w:rsid w:val="000C5BD9"/>
    <w:rsid w:val="001067F5"/>
    <w:rsid w:val="00116A18"/>
    <w:rsid w:val="00132B94"/>
    <w:rsid w:val="00150681"/>
    <w:rsid w:val="00174F21"/>
    <w:rsid w:val="0017740C"/>
    <w:rsid w:val="001907E4"/>
    <w:rsid w:val="001C4958"/>
    <w:rsid w:val="001E42AE"/>
    <w:rsid w:val="001E4652"/>
    <w:rsid w:val="00221D6D"/>
    <w:rsid w:val="00221E30"/>
    <w:rsid w:val="00246624"/>
    <w:rsid w:val="002502D7"/>
    <w:rsid w:val="0025086D"/>
    <w:rsid w:val="0027512A"/>
    <w:rsid w:val="0029702B"/>
    <w:rsid w:val="002B1661"/>
    <w:rsid w:val="002B633E"/>
    <w:rsid w:val="002D035A"/>
    <w:rsid w:val="002D254C"/>
    <w:rsid w:val="002E5983"/>
    <w:rsid w:val="002F0585"/>
    <w:rsid w:val="002F78C5"/>
    <w:rsid w:val="00320515"/>
    <w:rsid w:val="00355A3D"/>
    <w:rsid w:val="00366B9C"/>
    <w:rsid w:val="003677B1"/>
    <w:rsid w:val="00382814"/>
    <w:rsid w:val="003877BB"/>
    <w:rsid w:val="00390948"/>
    <w:rsid w:val="003A370B"/>
    <w:rsid w:val="003B75F9"/>
    <w:rsid w:val="003D0ABB"/>
    <w:rsid w:val="003D5486"/>
    <w:rsid w:val="003E539A"/>
    <w:rsid w:val="003E6B13"/>
    <w:rsid w:val="003E79D5"/>
    <w:rsid w:val="00407197"/>
    <w:rsid w:val="00420D7C"/>
    <w:rsid w:val="00420EF7"/>
    <w:rsid w:val="00426F82"/>
    <w:rsid w:val="00427AE1"/>
    <w:rsid w:val="00431F79"/>
    <w:rsid w:val="00432551"/>
    <w:rsid w:val="004428EB"/>
    <w:rsid w:val="0045735B"/>
    <w:rsid w:val="004704D6"/>
    <w:rsid w:val="004756BA"/>
    <w:rsid w:val="004831EC"/>
    <w:rsid w:val="004A5466"/>
    <w:rsid w:val="004C11A2"/>
    <w:rsid w:val="004C1706"/>
    <w:rsid w:val="004E1C26"/>
    <w:rsid w:val="004F6FA4"/>
    <w:rsid w:val="00521B15"/>
    <w:rsid w:val="00525D47"/>
    <w:rsid w:val="0053768C"/>
    <w:rsid w:val="0055651D"/>
    <w:rsid w:val="00582C19"/>
    <w:rsid w:val="005F61E8"/>
    <w:rsid w:val="00602551"/>
    <w:rsid w:val="00622B1E"/>
    <w:rsid w:val="00630C81"/>
    <w:rsid w:val="00650995"/>
    <w:rsid w:val="00683339"/>
    <w:rsid w:val="006A326E"/>
    <w:rsid w:val="006B49A8"/>
    <w:rsid w:val="006B6F10"/>
    <w:rsid w:val="006C29A8"/>
    <w:rsid w:val="006D0AAF"/>
    <w:rsid w:val="006D30F1"/>
    <w:rsid w:val="006E0BE0"/>
    <w:rsid w:val="006E5554"/>
    <w:rsid w:val="006F57A2"/>
    <w:rsid w:val="0070115D"/>
    <w:rsid w:val="00703B55"/>
    <w:rsid w:val="007539AA"/>
    <w:rsid w:val="007677C5"/>
    <w:rsid w:val="00770BB4"/>
    <w:rsid w:val="00771ADD"/>
    <w:rsid w:val="00776810"/>
    <w:rsid w:val="007A58BE"/>
    <w:rsid w:val="007B7558"/>
    <w:rsid w:val="007E4AD3"/>
    <w:rsid w:val="007E62AE"/>
    <w:rsid w:val="007E6B73"/>
    <w:rsid w:val="00803575"/>
    <w:rsid w:val="00806FC2"/>
    <w:rsid w:val="008140D3"/>
    <w:rsid w:val="008410CE"/>
    <w:rsid w:val="0089103A"/>
    <w:rsid w:val="008B43C1"/>
    <w:rsid w:val="008C0A35"/>
    <w:rsid w:val="008C3395"/>
    <w:rsid w:val="008C419A"/>
    <w:rsid w:val="008D1460"/>
    <w:rsid w:val="008E448F"/>
    <w:rsid w:val="0090332E"/>
    <w:rsid w:val="009374AC"/>
    <w:rsid w:val="00943631"/>
    <w:rsid w:val="009716A4"/>
    <w:rsid w:val="009800EE"/>
    <w:rsid w:val="009A52B1"/>
    <w:rsid w:val="009B033B"/>
    <w:rsid w:val="009C3148"/>
    <w:rsid w:val="009D2AE8"/>
    <w:rsid w:val="009E4A06"/>
    <w:rsid w:val="009E6421"/>
    <w:rsid w:val="009F3C95"/>
    <w:rsid w:val="00A329BE"/>
    <w:rsid w:val="00A34AF4"/>
    <w:rsid w:val="00A41784"/>
    <w:rsid w:val="00A41AA5"/>
    <w:rsid w:val="00A55A12"/>
    <w:rsid w:val="00A94538"/>
    <w:rsid w:val="00AB362B"/>
    <w:rsid w:val="00AC5618"/>
    <w:rsid w:val="00AD01C6"/>
    <w:rsid w:val="00AD60DE"/>
    <w:rsid w:val="00B072AC"/>
    <w:rsid w:val="00B21344"/>
    <w:rsid w:val="00B34D4F"/>
    <w:rsid w:val="00B42A4F"/>
    <w:rsid w:val="00B50142"/>
    <w:rsid w:val="00B7093B"/>
    <w:rsid w:val="00B7215F"/>
    <w:rsid w:val="00BA1641"/>
    <w:rsid w:val="00BA71E7"/>
    <w:rsid w:val="00BB2A97"/>
    <w:rsid w:val="00BC3DC7"/>
    <w:rsid w:val="00BD6381"/>
    <w:rsid w:val="00BE4E9D"/>
    <w:rsid w:val="00BF3518"/>
    <w:rsid w:val="00C1378B"/>
    <w:rsid w:val="00C322F1"/>
    <w:rsid w:val="00C8425C"/>
    <w:rsid w:val="00C868E6"/>
    <w:rsid w:val="00CA412C"/>
    <w:rsid w:val="00CB2992"/>
    <w:rsid w:val="00CD5ACA"/>
    <w:rsid w:val="00CE6050"/>
    <w:rsid w:val="00D10622"/>
    <w:rsid w:val="00D11509"/>
    <w:rsid w:val="00D25970"/>
    <w:rsid w:val="00D35A60"/>
    <w:rsid w:val="00D4684E"/>
    <w:rsid w:val="00D60223"/>
    <w:rsid w:val="00DC0E0A"/>
    <w:rsid w:val="00DC5525"/>
    <w:rsid w:val="00DD0475"/>
    <w:rsid w:val="00DE765C"/>
    <w:rsid w:val="00DF751F"/>
    <w:rsid w:val="00E0309F"/>
    <w:rsid w:val="00E37F37"/>
    <w:rsid w:val="00E403E6"/>
    <w:rsid w:val="00E42153"/>
    <w:rsid w:val="00E556FD"/>
    <w:rsid w:val="00E704FE"/>
    <w:rsid w:val="00E7302C"/>
    <w:rsid w:val="00E755EA"/>
    <w:rsid w:val="00E8794E"/>
    <w:rsid w:val="00E960C8"/>
    <w:rsid w:val="00ED53DB"/>
    <w:rsid w:val="00EE6A9A"/>
    <w:rsid w:val="00EF46CD"/>
    <w:rsid w:val="00F01D71"/>
    <w:rsid w:val="00F060F3"/>
    <w:rsid w:val="00F20D63"/>
    <w:rsid w:val="00F22753"/>
    <w:rsid w:val="00F27D19"/>
    <w:rsid w:val="00F51059"/>
    <w:rsid w:val="00F60651"/>
    <w:rsid w:val="00F7185C"/>
    <w:rsid w:val="00F80113"/>
    <w:rsid w:val="00F91FA0"/>
    <w:rsid w:val="00FA3124"/>
    <w:rsid w:val="00FA45AD"/>
    <w:rsid w:val="00FC39A8"/>
    <w:rsid w:val="00FE67B6"/>
    <w:rsid w:val="00FE7F10"/>
    <w:rsid w:val="00FE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924203-D3AA-420E-895F-BBC000244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97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D0A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D0A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D0AB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D0A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D0A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D0AB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D0AB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D0AB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ody Text Indent"/>
    <w:basedOn w:val="a"/>
    <w:link w:val="a4"/>
    <w:uiPriority w:val="99"/>
    <w:rsid w:val="00CD5ACA"/>
    <w:pPr>
      <w:spacing w:after="120"/>
      <w:ind w:left="283"/>
    </w:pPr>
  </w:style>
  <w:style w:type="character" w:customStyle="1" w:styleId="a4">
    <w:name w:val="Основной текст с отступом Знак"/>
    <w:basedOn w:val="a0"/>
    <w:link w:val="a3"/>
    <w:uiPriority w:val="99"/>
    <w:rsid w:val="00CD5ACA"/>
    <w:rPr>
      <w:rFonts w:ascii="Times New Roman" w:eastAsia="Times New Roman" w:hAnsi="Times New Roman" w:cs="Times New Roman"/>
      <w:sz w:val="24"/>
      <w:szCs w:val="24"/>
      <w:lang w:eastAsia="ru-RU"/>
    </w:rPr>
  </w:style>
  <w:style w:type="paragraph" w:styleId="a5">
    <w:name w:val="Title"/>
    <w:basedOn w:val="a"/>
    <w:link w:val="a6"/>
    <w:qFormat/>
    <w:rsid w:val="00703B55"/>
    <w:pPr>
      <w:jc w:val="center"/>
    </w:pPr>
    <w:rPr>
      <w:b/>
      <w:bCs/>
    </w:rPr>
  </w:style>
  <w:style w:type="character" w:customStyle="1" w:styleId="a6">
    <w:name w:val="Название Знак"/>
    <w:basedOn w:val="a0"/>
    <w:link w:val="a5"/>
    <w:rsid w:val="00703B55"/>
    <w:rPr>
      <w:rFonts w:ascii="Times New Roman" w:eastAsia="Times New Roman" w:hAnsi="Times New Roman" w:cs="Times New Roman"/>
      <w:b/>
      <w:bCs/>
      <w:sz w:val="24"/>
      <w:szCs w:val="24"/>
      <w:lang w:eastAsia="ru-RU"/>
    </w:rPr>
  </w:style>
  <w:style w:type="character" w:styleId="a7">
    <w:name w:val="Hyperlink"/>
    <w:basedOn w:val="a0"/>
    <w:uiPriority w:val="99"/>
    <w:semiHidden/>
    <w:unhideWhenUsed/>
    <w:rsid w:val="00CA412C"/>
    <w:rPr>
      <w:color w:val="0563C1" w:themeColor="hyperlink"/>
      <w:u w:val="single"/>
    </w:rPr>
  </w:style>
  <w:style w:type="table" w:styleId="a8">
    <w:name w:val="Table Grid"/>
    <w:basedOn w:val="a1"/>
    <w:uiPriority w:val="59"/>
    <w:rsid w:val="002B16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link w:val="aa"/>
    <w:uiPriority w:val="1"/>
    <w:qFormat/>
    <w:rsid w:val="0070115D"/>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link w:val="a9"/>
    <w:uiPriority w:val="1"/>
    <w:rsid w:val="0070115D"/>
    <w:rPr>
      <w:rFonts w:ascii="Times New Roman" w:eastAsia="Times New Roman" w:hAnsi="Times New Roman" w:cs="Times New Roman"/>
      <w:sz w:val="24"/>
      <w:szCs w:val="24"/>
      <w:lang w:eastAsia="ru-RU"/>
    </w:rPr>
  </w:style>
  <w:style w:type="paragraph" w:customStyle="1" w:styleId="1">
    <w:name w:val="Обычный1"/>
    <w:rsid w:val="0070115D"/>
    <w:pPr>
      <w:spacing w:after="0" w:line="240" w:lineRule="auto"/>
      <w:jc w:val="both"/>
    </w:pPr>
    <w:rPr>
      <w:rFonts w:ascii="TimesET" w:eastAsia="Times New Roman" w:hAnsi="TimesET" w:cs="TimesET"/>
      <w:sz w:val="24"/>
      <w:szCs w:val="24"/>
      <w:lang w:eastAsia="ru-RU"/>
    </w:rPr>
  </w:style>
  <w:style w:type="paragraph" w:styleId="ab">
    <w:name w:val="List Paragraph"/>
    <w:basedOn w:val="a"/>
    <w:uiPriority w:val="34"/>
    <w:qFormat/>
    <w:rsid w:val="00E42153"/>
    <w:pPr>
      <w:ind w:left="720"/>
      <w:contextualSpacing/>
    </w:pPr>
  </w:style>
  <w:style w:type="character" w:customStyle="1" w:styleId="ConsPlusNormal0">
    <w:name w:val="ConsPlusNormal Знак"/>
    <w:link w:val="ConsPlusNormal"/>
    <w:locked/>
    <w:rsid w:val="00EE6A9A"/>
    <w:rPr>
      <w:rFonts w:ascii="Calibri" w:eastAsia="Times New Roman" w:hAnsi="Calibri" w:cs="Calibri"/>
      <w:szCs w:val="20"/>
      <w:lang w:eastAsia="ru-RU"/>
    </w:rPr>
  </w:style>
  <w:style w:type="paragraph" w:styleId="ac">
    <w:name w:val="Balloon Text"/>
    <w:basedOn w:val="a"/>
    <w:link w:val="ad"/>
    <w:uiPriority w:val="99"/>
    <w:semiHidden/>
    <w:unhideWhenUsed/>
    <w:rsid w:val="009F3C95"/>
    <w:rPr>
      <w:rFonts w:ascii="Segoe UI" w:hAnsi="Segoe UI" w:cs="Segoe UI"/>
      <w:sz w:val="18"/>
      <w:szCs w:val="18"/>
    </w:rPr>
  </w:style>
  <w:style w:type="character" w:customStyle="1" w:styleId="ad">
    <w:name w:val="Текст выноски Знак"/>
    <w:basedOn w:val="a0"/>
    <w:link w:val="ac"/>
    <w:uiPriority w:val="99"/>
    <w:semiHidden/>
    <w:rsid w:val="009F3C95"/>
    <w:rPr>
      <w:rFonts w:ascii="Segoe UI" w:eastAsia="Times New Roman" w:hAnsi="Segoe UI" w:cs="Segoe UI"/>
      <w:sz w:val="18"/>
      <w:szCs w:val="18"/>
      <w:lang w:eastAsia="ru-RU"/>
    </w:rPr>
  </w:style>
  <w:style w:type="character" w:customStyle="1" w:styleId="FontStyle14">
    <w:name w:val="Font Style14"/>
    <w:uiPriority w:val="99"/>
    <w:rsid w:val="008410CE"/>
    <w:rPr>
      <w:rFonts w:ascii="Times New Roman" w:hAnsi="Times New Roman" w:cs="Times New Roman"/>
      <w:sz w:val="24"/>
      <w:szCs w:val="24"/>
    </w:rPr>
  </w:style>
  <w:style w:type="paragraph" w:customStyle="1" w:styleId="Standard">
    <w:name w:val="Standard"/>
    <w:rsid w:val="00420D7C"/>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e">
    <w:name w:val="Body Text"/>
    <w:basedOn w:val="a"/>
    <w:link w:val="af"/>
    <w:uiPriority w:val="99"/>
    <w:semiHidden/>
    <w:unhideWhenUsed/>
    <w:rsid w:val="004F6FA4"/>
    <w:pPr>
      <w:spacing w:before="542" w:after="120"/>
      <w:ind w:left="709" w:firstLine="142"/>
    </w:pPr>
    <w:rPr>
      <w:rFonts w:asciiTheme="minorHAnsi" w:eastAsiaTheme="minorHAnsi" w:hAnsiTheme="minorHAnsi" w:cstheme="minorBidi"/>
      <w:sz w:val="22"/>
      <w:szCs w:val="22"/>
      <w:lang w:eastAsia="en-US"/>
    </w:rPr>
  </w:style>
  <w:style w:type="character" w:customStyle="1" w:styleId="af">
    <w:name w:val="Основной текст Знак"/>
    <w:basedOn w:val="a0"/>
    <w:link w:val="ae"/>
    <w:uiPriority w:val="99"/>
    <w:semiHidden/>
    <w:rsid w:val="004F6FA4"/>
  </w:style>
  <w:style w:type="paragraph" w:customStyle="1" w:styleId="2">
    <w:name w:val="Обычный2"/>
    <w:rsid w:val="00D10622"/>
    <w:pPr>
      <w:spacing w:after="200" w:line="276" w:lineRule="auto"/>
    </w:pPr>
    <w:rPr>
      <w:rFonts w:ascii="Calibri" w:eastAsia="Calibri" w:hAnsi="Calibri" w:cs="Calibri"/>
      <w:lang w:eastAsia="ru-RU"/>
    </w:rPr>
  </w:style>
  <w:style w:type="character" w:customStyle="1" w:styleId="FontStyle18">
    <w:name w:val="Font Style18"/>
    <w:uiPriority w:val="99"/>
    <w:rsid w:val="00A34AF4"/>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58970">
      <w:bodyDiv w:val="1"/>
      <w:marLeft w:val="0"/>
      <w:marRight w:val="0"/>
      <w:marTop w:val="0"/>
      <w:marBottom w:val="0"/>
      <w:divBdr>
        <w:top w:val="none" w:sz="0" w:space="0" w:color="auto"/>
        <w:left w:val="none" w:sz="0" w:space="0" w:color="auto"/>
        <w:bottom w:val="none" w:sz="0" w:space="0" w:color="auto"/>
        <w:right w:val="none" w:sz="0" w:space="0" w:color="auto"/>
      </w:divBdr>
    </w:div>
    <w:div w:id="199703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0357AEA9A97D526CB0026DEAB61192FF394D004CBF3D244180C1F5E4CF69EBE0AF884FC835E964A2821E955E3C131B2A973C22E9xASBD" TargetMode="External"/><Relationship Id="rId13" Type="http://schemas.openxmlformats.org/officeDocument/2006/relationships/hyperlink" Target="file:///C:\Users\Eremina\Downloads\4.%20&#1055;&#1088;&#1086;&#1077;&#1082;&#1090;%20&#1076;&#1086;&#1075;&#1086;&#1074;&#1086;&#1088;&#1072;%20&#1080;&#1079;&#1084;.docx" TargetMode="External"/><Relationship Id="rId18" Type="http://schemas.openxmlformats.org/officeDocument/2006/relationships/hyperlink" Target="consultantplus://offline/ref=49AB5022F820A37CED6D9EEBA5C1511B2E455361EE1DE68FFA29CD0175E6A4A17C0983E6N5D" TargetMode="External"/><Relationship Id="rId3" Type="http://schemas.openxmlformats.org/officeDocument/2006/relationships/styles" Target="styles.xml"/><Relationship Id="rId7" Type="http://schemas.openxmlformats.org/officeDocument/2006/relationships/hyperlink" Target="consultantplus://offline/ref=560357AEA9A97D526CB0026DEAB61192FF3F4A0646BC3D244180C1F5E4CF69EBE0AF884CC934E437F6CD1FC91B61001A2A973E2AF5A98B7Cx0S7D" TargetMode="External"/><Relationship Id="rId12" Type="http://schemas.openxmlformats.org/officeDocument/2006/relationships/hyperlink" Target="file:///C:\Users\Eremina\Downloads\4.%20&#1055;&#1088;&#1086;&#1077;&#1082;&#1090;%20&#1076;&#1086;&#1075;&#1086;&#1074;&#1086;&#1088;&#1072;%20&#1080;&#1079;&#1084;.docx" TargetMode="External"/><Relationship Id="rId17" Type="http://schemas.openxmlformats.org/officeDocument/2006/relationships/hyperlink" Target="consultantplus://offline/ref=560357AEA9A97D526CB0026DEAB61192FF3E4F0645B03D244180C1F5E4CF69EBF2AFD040C83CFC30FBD849985Dx3S4D" TargetMode="External"/><Relationship Id="rId2" Type="http://schemas.openxmlformats.org/officeDocument/2006/relationships/numbering" Target="numbering.xml"/><Relationship Id="rId16" Type="http://schemas.openxmlformats.org/officeDocument/2006/relationships/hyperlink" Target="consultantplus://offline/ref=560357AEA9A97D526CB0026DEAB61192FF3F450F47B93D244180C1F5E4CF69EBE0AF884CC935E134F1CD1FC91B61001A2A973E2AF5A98B7Cx0S7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560357AEA9A97D526CB0026DEAB61192FF394D004CBF3D244180C1F5E4CF69EBE0AF884CC934E232F0CD1FC91B61001A2A973E2AF5A98B7Cx0S7D" TargetMode="External"/><Relationship Id="rId11" Type="http://schemas.openxmlformats.org/officeDocument/2006/relationships/hyperlink" Target="consultantplus://offline/ref=560357AEA9A97D526CB0026DEAB61192FF394F0F40BF3D244180C1F5E4CF69EBE0AF884CC934E238F4CD1FC91B61001A2A973E2AF5A98B7Cx0S7D" TargetMode="External"/><Relationship Id="rId5" Type="http://schemas.openxmlformats.org/officeDocument/2006/relationships/webSettings" Target="webSettings.xml"/><Relationship Id="rId15" Type="http://schemas.openxmlformats.org/officeDocument/2006/relationships/hyperlink" Target="consultantplus://offline/ref=560357AEA9A97D526CB0026DEAB61192FF3F450F47B93D244180C1F5E4CF69EBE0AF884CC935E132F6CD1FC91B61001A2A973E2AF5A98B7Cx0S7D" TargetMode="External"/><Relationship Id="rId10" Type="http://schemas.openxmlformats.org/officeDocument/2006/relationships/hyperlink" Target="consultantplus://offline/ref=560357AEA9A97D526CB0026DEAB61192FF394F0F40BF3D244180C1F5E4CF69EBE0AF884CC03FB661B7934699572A0D133C8B3E20xESBD"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60357AEA9A97D526CB0026DEAB61192FF394D004CBF3D244180C1F5E4CF69EBE0AF884CC934E034FBCD1FC91B61001A2A973E2AF5A98B7Cx0S7D" TargetMode="External"/><Relationship Id="rId14" Type="http://schemas.openxmlformats.org/officeDocument/2006/relationships/hyperlink" Target="consultantplus://offline/ref=560357AEA9A97D526CB0026DEAB61192FF3F450F47B93D244180C1F5E4CF69EBF2AFD040C83CFC30FBD849985Dx3S4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AD418-2F6D-4B46-8C79-0043E98B1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1084</TotalTime>
  <Pages>14</Pages>
  <Words>7260</Words>
  <Characters>41383</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Чуйкова Елена Владимировна</dc:creator>
  <cp:lastModifiedBy>Соколова Евгения Александровна</cp:lastModifiedBy>
  <cp:revision>17</cp:revision>
  <cp:lastPrinted>2023-05-25T09:49:00Z</cp:lastPrinted>
  <dcterms:created xsi:type="dcterms:W3CDTF">2022-11-08T02:59:00Z</dcterms:created>
  <dcterms:modified xsi:type="dcterms:W3CDTF">2025-10-03T03:54:00Z</dcterms:modified>
</cp:coreProperties>
</file>